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13" w:rsidRDefault="00AC7A8B" w:rsidP="003E6F13">
      <w:pPr>
        <w:pStyle w:val="DefaultText"/>
        <w:spacing w:after="0" w:line="360" w:lineRule="auto"/>
        <w:jc w:val="center"/>
        <w:rPr>
          <w:rFonts w:ascii="Tahoma" w:hAnsi="Tahoma" w:cs="Tahoma"/>
          <w:b/>
        </w:rPr>
      </w:pPr>
      <w:r>
        <w:rPr>
          <w:rFonts w:ascii="Tahoma" w:hAnsi="Tahoma" w:cs="Tahoma"/>
          <w:b/>
        </w:rPr>
        <w:t>Profile No.: 179</w:t>
      </w:r>
      <w:r w:rsidR="003E6F13" w:rsidRPr="003E6F13">
        <w:rPr>
          <w:rFonts w:ascii="Tahoma" w:hAnsi="Tahoma" w:cs="Tahoma"/>
          <w:b/>
        </w:rPr>
        <w:tab/>
      </w:r>
      <w:r w:rsidR="003E6F13" w:rsidRPr="003E6F13">
        <w:rPr>
          <w:rFonts w:ascii="Tahoma" w:hAnsi="Tahoma" w:cs="Tahoma"/>
          <w:b/>
        </w:rPr>
        <w:tab/>
      </w:r>
      <w:r w:rsidR="003E6F13" w:rsidRPr="003E6F13">
        <w:rPr>
          <w:rFonts w:ascii="Tahoma" w:hAnsi="Tahoma" w:cs="Tahoma"/>
          <w:b/>
        </w:rPr>
        <w:tab/>
      </w:r>
      <w:r w:rsidR="003E6F13" w:rsidRPr="003E6F13">
        <w:rPr>
          <w:rFonts w:ascii="Tahoma" w:hAnsi="Tahoma" w:cs="Tahoma"/>
          <w:b/>
        </w:rPr>
        <w:tab/>
      </w:r>
      <w:r w:rsidR="003E6F13" w:rsidRPr="003E6F13">
        <w:rPr>
          <w:rFonts w:ascii="Tahoma" w:hAnsi="Tahoma" w:cs="Tahoma"/>
          <w:b/>
        </w:rPr>
        <w:tab/>
      </w:r>
      <w:r w:rsidR="003E6F13" w:rsidRPr="003E6F13">
        <w:rPr>
          <w:rFonts w:ascii="Tahoma" w:hAnsi="Tahoma" w:cs="Tahoma"/>
          <w:b/>
        </w:rPr>
        <w:tab/>
      </w:r>
      <w:r w:rsidR="003E6F13" w:rsidRPr="003E6F13">
        <w:rPr>
          <w:rFonts w:ascii="Tahoma" w:hAnsi="Tahoma" w:cs="Tahoma"/>
          <w:b/>
        </w:rPr>
        <w:tab/>
        <w:t>NIC Code: 01221</w:t>
      </w:r>
    </w:p>
    <w:p w:rsidR="003E6F13" w:rsidRPr="003E6F13" w:rsidRDefault="003E6F13" w:rsidP="003E6F13">
      <w:pPr>
        <w:pStyle w:val="DefaultText"/>
        <w:spacing w:after="0" w:line="360" w:lineRule="auto"/>
        <w:jc w:val="center"/>
        <w:rPr>
          <w:rFonts w:ascii="Tahoma" w:hAnsi="Tahoma" w:cs="Tahoma"/>
          <w:b/>
        </w:rPr>
      </w:pPr>
    </w:p>
    <w:p w:rsidR="0055291A" w:rsidRDefault="006C635A" w:rsidP="003E6F13">
      <w:pPr>
        <w:pStyle w:val="DefaultText"/>
        <w:spacing w:after="0" w:line="360" w:lineRule="auto"/>
        <w:jc w:val="center"/>
        <w:rPr>
          <w:rFonts w:ascii="Tahoma" w:hAnsi="Tahoma" w:cs="Tahoma"/>
          <w:b/>
          <w:bCs/>
          <w:sz w:val="30"/>
          <w:szCs w:val="30"/>
        </w:rPr>
      </w:pPr>
      <w:r w:rsidRPr="003E6F13">
        <w:rPr>
          <w:rFonts w:ascii="Tahoma" w:hAnsi="Tahoma" w:cs="Tahoma"/>
          <w:b/>
          <w:bCs/>
          <w:sz w:val="30"/>
          <w:szCs w:val="30"/>
        </w:rPr>
        <w:t>MANGO KERNEL OIL</w:t>
      </w:r>
    </w:p>
    <w:p w:rsidR="00F87B30" w:rsidRPr="003E6F13" w:rsidRDefault="00F87B30" w:rsidP="003E6F13">
      <w:pPr>
        <w:spacing w:after="0" w:line="360" w:lineRule="auto"/>
        <w:rPr>
          <w:rFonts w:ascii="Tahoma" w:eastAsia="Times New Roman" w:hAnsi="Tahoma" w:cs="Tahoma"/>
          <w:sz w:val="22"/>
          <w:szCs w:val="22"/>
          <w:lang w:bidi="ar-SA"/>
        </w:rPr>
      </w:pPr>
    </w:p>
    <w:p w:rsidR="0055291A" w:rsidRPr="00090268" w:rsidRDefault="006C635A" w:rsidP="003E6F13">
      <w:pPr>
        <w:pStyle w:val="ListParagraph"/>
        <w:numPr>
          <w:ilvl w:val="0"/>
          <w:numId w:val="1"/>
        </w:numPr>
        <w:spacing w:after="0" w:line="360" w:lineRule="auto"/>
        <w:rPr>
          <w:rFonts w:ascii="Tahoma" w:eastAsia="Times New Roman" w:hAnsi="Tahoma" w:cs="Tahoma"/>
          <w:b/>
          <w:szCs w:val="22"/>
          <w:lang w:bidi="ar-SA"/>
        </w:rPr>
      </w:pPr>
      <w:r w:rsidRPr="003E6F13">
        <w:rPr>
          <w:rFonts w:ascii="Tahoma" w:hAnsi="Tahoma" w:cs="Tahoma"/>
          <w:b/>
          <w:szCs w:val="22"/>
        </w:rPr>
        <w:t>INTRODUCTION:</w:t>
      </w:r>
    </w:p>
    <w:p w:rsidR="00090268" w:rsidRPr="003E6F13" w:rsidRDefault="00090268" w:rsidP="00090268">
      <w:pPr>
        <w:pStyle w:val="ListParagraph"/>
        <w:spacing w:after="0" w:line="360" w:lineRule="auto"/>
        <w:rPr>
          <w:rFonts w:ascii="Tahoma" w:eastAsia="Times New Roman" w:hAnsi="Tahoma" w:cs="Tahoma"/>
          <w:b/>
          <w:szCs w:val="22"/>
          <w:lang w:bidi="ar-SA"/>
        </w:rPr>
      </w:pPr>
    </w:p>
    <w:p w:rsidR="0055291A" w:rsidRPr="003E6F13" w:rsidRDefault="006C635A" w:rsidP="003E6F13">
      <w:pPr>
        <w:pStyle w:val="DefaultText"/>
        <w:spacing w:after="0" w:line="360" w:lineRule="auto"/>
        <w:jc w:val="both"/>
        <w:rPr>
          <w:rFonts w:ascii="Tahoma" w:hAnsi="Tahoma" w:cs="Tahoma"/>
          <w:sz w:val="22"/>
          <w:szCs w:val="22"/>
        </w:rPr>
      </w:pPr>
      <w:r w:rsidRPr="003E6F13">
        <w:rPr>
          <w:rFonts w:ascii="Tahoma" w:hAnsi="Tahoma" w:cs="Tahoma"/>
          <w:sz w:val="22"/>
          <w:szCs w:val="22"/>
        </w:rPr>
        <w:t xml:space="preserve">Mango oil is an oil fraction obtained during the processing of mango butter. Mango oil is </w:t>
      </w:r>
      <w:r w:rsidR="00EA5CAE" w:rsidRPr="003E6F13">
        <w:rPr>
          <w:rFonts w:ascii="Tahoma" w:hAnsi="Tahoma" w:cs="Tahoma"/>
          <w:sz w:val="22"/>
          <w:szCs w:val="22"/>
        </w:rPr>
        <w:t>seed</w:t>
      </w:r>
      <w:r w:rsidRPr="003E6F13">
        <w:rPr>
          <w:rFonts w:ascii="Tahoma" w:hAnsi="Tahoma" w:cs="Tahoma"/>
          <w:sz w:val="22"/>
          <w:szCs w:val="22"/>
        </w:rPr>
        <w:t xml:space="preserve"> oil extracted from the stone of the fruit of the Mangifera indica. Mango oil is extracted from mango seeds by </w:t>
      </w:r>
      <w:r w:rsidR="00EA5CAE" w:rsidRPr="003E6F13">
        <w:rPr>
          <w:rFonts w:ascii="Tahoma" w:hAnsi="Tahoma" w:cs="Tahoma"/>
          <w:sz w:val="22"/>
          <w:szCs w:val="22"/>
        </w:rPr>
        <w:t>pressure the</w:t>
      </w:r>
      <w:r w:rsidRPr="003E6F13">
        <w:rPr>
          <w:rFonts w:ascii="Tahoma" w:hAnsi="Tahoma" w:cs="Tahoma"/>
          <w:sz w:val="22"/>
          <w:szCs w:val="22"/>
        </w:rPr>
        <w:t xml:space="preserve"> oil is a soft yellow color with a melting point of 23-27°C.   Although mango oil can sometimes be semi-soft at room temperature,</w:t>
      </w:r>
      <w:r w:rsidR="00EA5CAE" w:rsidRPr="003E6F13">
        <w:rPr>
          <w:rFonts w:ascii="Tahoma" w:hAnsi="Tahoma" w:cs="Tahoma"/>
          <w:sz w:val="22"/>
          <w:szCs w:val="22"/>
        </w:rPr>
        <w:t> mango</w:t>
      </w:r>
      <w:r w:rsidRPr="003E6F13">
        <w:rPr>
          <w:rFonts w:ascii="Tahoma" w:hAnsi="Tahoma" w:cs="Tahoma"/>
          <w:sz w:val="22"/>
          <w:szCs w:val="22"/>
        </w:rPr>
        <w:t xml:space="preserve"> oil has a nice, fluid consistency. It is </w:t>
      </w:r>
      <w:r w:rsidR="00EA5CAE" w:rsidRPr="003E6F13">
        <w:rPr>
          <w:rFonts w:ascii="Tahoma" w:hAnsi="Tahoma" w:cs="Tahoma"/>
          <w:sz w:val="22"/>
          <w:szCs w:val="22"/>
        </w:rPr>
        <w:t>semi-solid</w:t>
      </w:r>
      <w:r w:rsidRPr="003E6F13">
        <w:rPr>
          <w:rFonts w:ascii="Tahoma" w:hAnsi="Tahoma" w:cs="Tahoma"/>
          <w:sz w:val="22"/>
          <w:szCs w:val="22"/>
        </w:rPr>
        <w:t xml:space="preserve"> oil that melts readily onto the skin. It is antioxidant, vitamin and mineral rich. Using mango oil in any cosmetic application requiring </w:t>
      </w:r>
      <w:r w:rsidR="00EA5CAE" w:rsidRPr="003E6F13">
        <w:rPr>
          <w:rFonts w:ascii="Tahoma" w:hAnsi="Tahoma" w:cs="Tahoma"/>
          <w:sz w:val="22"/>
          <w:szCs w:val="22"/>
        </w:rPr>
        <w:t>miniaturization</w:t>
      </w:r>
      <w:r w:rsidRPr="003E6F13">
        <w:rPr>
          <w:rFonts w:ascii="Tahoma" w:hAnsi="Tahoma" w:cs="Tahoma"/>
          <w:sz w:val="22"/>
          <w:szCs w:val="22"/>
        </w:rPr>
        <w:t xml:space="preserve"> and revitalization of dry skin. Mango oil is good for baby creams, suncare balms, haircare products, and within other moisturizing products. Using mango oil at 3-10% in most formulations.  Mango oil is </w:t>
      </w:r>
      <w:r w:rsidR="00EA5CAE" w:rsidRPr="003E6F13">
        <w:rPr>
          <w:rFonts w:ascii="Tahoma" w:hAnsi="Tahoma" w:cs="Tahoma"/>
          <w:sz w:val="22"/>
          <w:szCs w:val="22"/>
        </w:rPr>
        <w:t>moisturizing</w:t>
      </w:r>
      <w:r w:rsidRPr="003E6F13">
        <w:rPr>
          <w:rFonts w:ascii="Tahoma" w:hAnsi="Tahoma" w:cs="Tahoma"/>
          <w:sz w:val="22"/>
          <w:szCs w:val="22"/>
        </w:rPr>
        <w:t xml:space="preserve"> and </w:t>
      </w:r>
      <w:r w:rsidR="00EA5CAE" w:rsidRPr="003E6F13">
        <w:rPr>
          <w:rFonts w:ascii="Tahoma" w:hAnsi="Tahoma" w:cs="Tahoma"/>
          <w:sz w:val="22"/>
          <w:szCs w:val="22"/>
        </w:rPr>
        <w:t>revitalizing</w:t>
      </w:r>
      <w:r w:rsidRPr="003E6F13">
        <w:rPr>
          <w:rFonts w:ascii="Tahoma" w:hAnsi="Tahoma" w:cs="Tahoma"/>
          <w:sz w:val="22"/>
          <w:szCs w:val="22"/>
        </w:rPr>
        <w:t xml:space="preserve">, and can be used in skin care products for dry to sensitive skins. An average mango kernel contains about 8% to 15% extract potential (butter and oil). This seed, which is usually discarded, can be used in cosmetics and beauty products. Up to 3% to 12% of mango kernel oil is generally used in the manufacturing of mango-based lotions, creams, balms, soaps and hair conditioners. Besides being an ingredient in the aforementioned products, the oil can also be used in its pure form. The pure form is typically tossed into bathing water, the aroma of which awakens all the senses, while the oil works its magic to rejuvenate the body. </w:t>
      </w:r>
    </w:p>
    <w:p w:rsidR="00AC1E18" w:rsidRPr="003E6F13" w:rsidRDefault="00AC1E18" w:rsidP="003E6F13">
      <w:pPr>
        <w:pStyle w:val="DefaultText"/>
        <w:spacing w:after="0" w:line="360" w:lineRule="auto"/>
        <w:jc w:val="both"/>
        <w:rPr>
          <w:rFonts w:ascii="Tahoma" w:hAnsi="Tahoma" w:cs="Tahoma"/>
          <w:sz w:val="22"/>
          <w:szCs w:val="22"/>
        </w:rPr>
      </w:pPr>
    </w:p>
    <w:p w:rsidR="0055291A" w:rsidRDefault="006C635A" w:rsidP="003E6F13">
      <w:pPr>
        <w:pStyle w:val="DefaultText"/>
        <w:numPr>
          <w:ilvl w:val="0"/>
          <w:numId w:val="1"/>
        </w:numPr>
        <w:spacing w:after="0" w:line="360" w:lineRule="auto"/>
        <w:jc w:val="both"/>
        <w:rPr>
          <w:rFonts w:ascii="Tahoma" w:hAnsi="Tahoma" w:cs="Tahoma"/>
          <w:b/>
          <w:szCs w:val="22"/>
        </w:rPr>
      </w:pPr>
      <w:r w:rsidRPr="003E6F13">
        <w:rPr>
          <w:rFonts w:ascii="Tahoma" w:hAnsi="Tahoma" w:cs="Tahoma"/>
          <w:b/>
          <w:szCs w:val="22"/>
        </w:rPr>
        <w:t>PRODUCT &amp; ITS APPLICATION:</w:t>
      </w:r>
    </w:p>
    <w:p w:rsidR="00090268" w:rsidRPr="003E6F13" w:rsidRDefault="00090268" w:rsidP="00090268">
      <w:pPr>
        <w:pStyle w:val="DefaultText"/>
        <w:spacing w:after="0" w:line="360" w:lineRule="auto"/>
        <w:ind w:left="720"/>
        <w:jc w:val="both"/>
        <w:rPr>
          <w:rFonts w:ascii="Tahoma" w:hAnsi="Tahoma" w:cs="Tahoma"/>
          <w:b/>
          <w:szCs w:val="22"/>
        </w:rPr>
      </w:pPr>
    </w:p>
    <w:p w:rsidR="0055291A" w:rsidRPr="003E6F13" w:rsidRDefault="006C635A" w:rsidP="003E6F13">
      <w:pPr>
        <w:pStyle w:val="DefaultText"/>
        <w:spacing w:after="0" w:line="360" w:lineRule="auto"/>
        <w:jc w:val="both"/>
        <w:rPr>
          <w:rFonts w:ascii="Tahoma" w:hAnsi="Tahoma" w:cs="Tahoma"/>
          <w:sz w:val="22"/>
          <w:szCs w:val="22"/>
        </w:rPr>
      </w:pPr>
      <w:r w:rsidRPr="003E6F13">
        <w:rPr>
          <w:rFonts w:ascii="Tahoma" w:hAnsi="Tahoma" w:cs="Tahoma"/>
          <w:sz w:val="22"/>
          <w:szCs w:val="22"/>
        </w:rPr>
        <w:t xml:space="preserve">Mango kernel oil is one of the by product from the mango fruit and mostly used in cosmetic and soap industry. Hydraulic pressing is one of the ways to extract the oil from mango kernel. The hydraulic pressing is more useful for small scale processors due to relatively lower initial and operating cost. Moreover, it gives uncontaminated oil and pure cake residue as compared to screw press or solvent extraction method. The present research work was undertaken to study the different process parameters responsible in obtaining better quality </w:t>
      </w:r>
      <w:r w:rsidRPr="003E6F13">
        <w:rPr>
          <w:rFonts w:ascii="Tahoma" w:hAnsi="Tahoma" w:cs="Tahoma"/>
          <w:sz w:val="22"/>
          <w:szCs w:val="22"/>
        </w:rPr>
        <w:lastRenderedPageBreak/>
        <w:t xml:space="preserve">mango kernels oil efficiently as well as better quality cake through hydraulic pressing. Hydraulic pressing of mango kernel was done using Universal Testing Machine and specially designed test cell. Mango kernels of kesar variety were used for the study. Before final experiments could be taken up, numbers of preliminary trials were conducted to standardize process of hydraulic pressing in context to the levels of pressing load and sample size of mango kernels. Based on preliminary trials and some earlier studies, efforts were made to study the effects of steaming of mango kernels on oil yield, oil recovery and quality of </w:t>
      </w:r>
      <w:r w:rsidR="00EA5CAE" w:rsidRPr="003E6F13">
        <w:rPr>
          <w:rFonts w:ascii="Tahoma" w:hAnsi="Tahoma" w:cs="Tahoma"/>
          <w:sz w:val="22"/>
          <w:szCs w:val="22"/>
        </w:rPr>
        <w:t>oil. Mango</w:t>
      </w:r>
      <w:r w:rsidRPr="003E6F13">
        <w:rPr>
          <w:rFonts w:ascii="Tahoma" w:hAnsi="Tahoma" w:cs="Tahoma"/>
          <w:sz w:val="22"/>
          <w:szCs w:val="22"/>
        </w:rPr>
        <w:t xml:space="preserve"> Butter (Mango Kernel Fat) is obtained from the seed kernels of mango (Mangifera indica). Mango trees are abundantly distributed throughout India, with innumerable and regional varieties of the fruit. The fruit is consumed both as a delicacy and as food. The estimated production of mangoes in India is around 7 million tones. Mango contains an ovoid oblique solitary seed, also called stone. The latter consists of a hard shell with a kernel inside. The potential availability of mango kernels in the country is around one million tones which can yield about 70,000 tones of mango kernel fat. Mango fat contains 8-12% oil. The contents of stone in mango fruit, kernel in stone and fat in kernel vary with the variety of fruits. On dry basis, stone comprises 4-14% of fruit, kernels: 61-83% of stone and fat: 7-11 % of kernels. The mango kernel meal can be used as cattle feed, manure, and for production of starch, with good export potential. Mango kernels contain 7-11% grayish-white colored fat which is suitable for edible purpose after refining. The fat is solid, closely resembling cocoa butter in physical and chemical characteristics and is therefore used as a substitute or extender. It has a good potential as edible oil. The raw fat is used in soap making. Refined fat is suitable as an edible fat, and in cosmetics formulations. </w:t>
      </w:r>
    </w:p>
    <w:p w:rsidR="00AC1E18" w:rsidRPr="003E6F13" w:rsidRDefault="00AC1E18" w:rsidP="003E6F13">
      <w:pPr>
        <w:pStyle w:val="DefaultText"/>
        <w:spacing w:after="0" w:line="360" w:lineRule="auto"/>
        <w:jc w:val="both"/>
        <w:rPr>
          <w:rFonts w:ascii="Tahoma" w:hAnsi="Tahoma" w:cs="Tahoma"/>
          <w:sz w:val="22"/>
          <w:szCs w:val="22"/>
        </w:rPr>
      </w:pPr>
    </w:p>
    <w:p w:rsidR="0055291A" w:rsidRPr="00090268" w:rsidRDefault="006C635A" w:rsidP="003E6F13">
      <w:pPr>
        <w:pStyle w:val="DefaultText"/>
        <w:numPr>
          <w:ilvl w:val="0"/>
          <w:numId w:val="1"/>
        </w:numPr>
        <w:spacing w:after="0" w:line="360" w:lineRule="auto"/>
        <w:jc w:val="both"/>
        <w:rPr>
          <w:rFonts w:ascii="Tahoma" w:hAnsi="Tahoma" w:cs="Tahoma"/>
          <w:szCs w:val="22"/>
        </w:rPr>
      </w:pPr>
      <w:r w:rsidRPr="003E6F13">
        <w:rPr>
          <w:rFonts w:ascii="Tahoma" w:hAnsi="Tahoma" w:cs="Tahoma"/>
          <w:b/>
          <w:szCs w:val="22"/>
        </w:rPr>
        <w:t>DESIRED QUALIFICATIONS FOR PROMOTER:</w:t>
      </w:r>
    </w:p>
    <w:p w:rsidR="00090268" w:rsidRPr="003E6F13" w:rsidRDefault="00090268" w:rsidP="00090268">
      <w:pPr>
        <w:pStyle w:val="DefaultText"/>
        <w:spacing w:after="0" w:line="360" w:lineRule="auto"/>
        <w:ind w:left="720"/>
        <w:jc w:val="both"/>
        <w:rPr>
          <w:rFonts w:ascii="Tahoma" w:hAnsi="Tahoma" w:cs="Tahoma"/>
          <w:szCs w:val="22"/>
        </w:rPr>
      </w:pPr>
    </w:p>
    <w:p w:rsidR="0055291A" w:rsidRPr="003E6F13" w:rsidRDefault="006C635A" w:rsidP="003E6F13">
      <w:pPr>
        <w:pStyle w:val="DefaultText"/>
        <w:spacing w:after="0" w:line="360" w:lineRule="auto"/>
        <w:jc w:val="both"/>
        <w:rPr>
          <w:rFonts w:ascii="Tahoma" w:hAnsi="Tahoma" w:cs="Tahoma"/>
          <w:sz w:val="22"/>
          <w:szCs w:val="22"/>
          <w:lang w:eastAsia="zh-CN"/>
        </w:rPr>
      </w:pPr>
      <w:r w:rsidRPr="003E6F13">
        <w:rPr>
          <w:rFonts w:ascii="Tahoma" w:hAnsi="Tahoma" w:cs="Tahoma"/>
          <w:sz w:val="22"/>
          <w:szCs w:val="22"/>
          <w:lang w:eastAsia="zh-CN"/>
        </w:rPr>
        <w:t xml:space="preserve">The technology is not simple. Main features are controlling temperature, humidity and qualities of air and water. The </w:t>
      </w:r>
      <w:r w:rsidR="00EA5CAE" w:rsidRPr="003E6F13">
        <w:rPr>
          <w:rFonts w:ascii="Tahoma" w:hAnsi="Tahoma" w:cs="Tahoma"/>
          <w:sz w:val="22"/>
          <w:szCs w:val="22"/>
          <w:lang w:eastAsia="zh-CN"/>
        </w:rPr>
        <w:t>promoter with good technical background is</w:t>
      </w:r>
      <w:r w:rsidRPr="003E6F13">
        <w:rPr>
          <w:rFonts w:ascii="Tahoma" w:hAnsi="Tahoma" w:cs="Tahoma"/>
          <w:sz w:val="22"/>
          <w:szCs w:val="22"/>
          <w:lang w:eastAsia="zh-CN"/>
        </w:rPr>
        <w:t xml:space="preserve"> the basic requirements.</w:t>
      </w:r>
    </w:p>
    <w:p w:rsidR="00AC1E18" w:rsidRDefault="00AC1E18" w:rsidP="003E6F13">
      <w:pPr>
        <w:pStyle w:val="DefaultText"/>
        <w:spacing w:after="0" w:line="360" w:lineRule="auto"/>
        <w:jc w:val="both"/>
        <w:rPr>
          <w:rFonts w:ascii="Tahoma" w:hAnsi="Tahoma" w:cs="Tahoma"/>
          <w:sz w:val="22"/>
          <w:szCs w:val="22"/>
          <w:lang w:eastAsia="zh-CN"/>
        </w:rPr>
      </w:pPr>
    </w:p>
    <w:p w:rsidR="00C04713" w:rsidRDefault="00C04713" w:rsidP="003E6F13">
      <w:pPr>
        <w:pStyle w:val="DefaultText"/>
        <w:spacing w:after="0" w:line="360" w:lineRule="auto"/>
        <w:jc w:val="both"/>
        <w:rPr>
          <w:rFonts w:ascii="Tahoma" w:hAnsi="Tahoma" w:cs="Tahoma"/>
          <w:sz w:val="22"/>
          <w:szCs w:val="22"/>
          <w:lang w:eastAsia="zh-CN"/>
        </w:rPr>
      </w:pPr>
    </w:p>
    <w:p w:rsidR="00C04713" w:rsidRDefault="00C04713" w:rsidP="003E6F13">
      <w:pPr>
        <w:pStyle w:val="DefaultText"/>
        <w:spacing w:after="0" w:line="360" w:lineRule="auto"/>
        <w:jc w:val="both"/>
        <w:rPr>
          <w:rFonts w:ascii="Tahoma" w:hAnsi="Tahoma" w:cs="Tahoma"/>
          <w:sz w:val="22"/>
          <w:szCs w:val="22"/>
          <w:lang w:eastAsia="zh-CN"/>
        </w:rPr>
      </w:pPr>
    </w:p>
    <w:p w:rsidR="00090268" w:rsidRPr="00C04713" w:rsidRDefault="00AC1E18" w:rsidP="00C04713">
      <w:pPr>
        <w:pStyle w:val="DefaultText"/>
        <w:numPr>
          <w:ilvl w:val="0"/>
          <w:numId w:val="1"/>
        </w:numPr>
        <w:spacing w:after="0" w:line="360" w:lineRule="auto"/>
        <w:jc w:val="both"/>
        <w:rPr>
          <w:rFonts w:ascii="Tahoma" w:hAnsi="Tahoma" w:cs="Tahoma"/>
          <w:b/>
          <w:bCs/>
          <w:lang w:eastAsia="zh-CN"/>
        </w:rPr>
      </w:pPr>
      <w:r w:rsidRPr="003E6F13">
        <w:rPr>
          <w:rFonts w:ascii="Tahoma" w:hAnsi="Tahoma" w:cs="Tahoma"/>
          <w:b/>
          <w:bCs/>
          <w:lang w:eastAsia="zh-CN"/>
        </w:rPr>
        <w:lastRenderedPageBreak/>
        <w:t>INDUSTRY LOOKOUT AND TRENDS</w:t>
      </w:r>
    </w:p>
    <w:p w:rsidR="00786542" w:rsidRPr="003E6F13" w:rsidRDefault="00047277" w:rsidP="003E6F13">
      <w:pPr>
        <w:pStyle w:val="DefaultText"/>
        <w:spacing w:after="0" w:line="360" w:lineRule="auto"/>
        <w:jc w:val="both"/>
        <w:rPr>
          <w:rFonts w:ascii="Tahoma" w:hAnsi="Tahoma" w:cs="Tahoma"/>
          <w:b/>
          <w:bCs/>
          <w:sz w:val="22"/>
          <w:szCs w:val="22"/>
          <w:lang w:eastAsia="zh-CN"/>
        </w:rPr>
      </w:pPr>
      <w:r w:rsidRPr="003E6F13">
        <w:rPr>
          <w:rFonts w:ascii="Tahoma" w:hAnsi="Tahoma" w:cs="Tahoma"/>
          <w:sz w:val="22"/>
          <w:szCs w:val="22"/>
        </w:rPr>
        <w:t>Mango kernel fat is the oil obtained during the processing of mango seed. The seed oil is obtained from the kernel or stone of the mango fruit. The oil or butter exists in a semi-solid form and melts when it is applied on the skin. The melting point of the mango oil is in the range of 90 F-109 F. It has nearly 45% of saturated fat and a high amount of unsaturated fat, making it not suitable for consumption. There are several drivers contributing to the growth of the global mango seed oil and butter market. The major factors that are fueling the growth of the market are the growing awareness about the health benefits of mango fats and their rising use in the cosmetic and beauty industry. However, one of the main challenges is the increasing competition from other specialty oils. The price of mango seed oil and butter is higher when compared with other products such as cocoa butter, jojoba oil, coconut oil, and others.</w:t>
      </w:r>
    </w:p>
    <w:p w:rsidR="005806B7" w:rsidRPr="003E6F13" w:rsidRDefault="005806B7" w:rsidP="003E6F13">
      <w:pPr>
        <w:pStyle w:val="DefaultText"/>
        <w:spacing w:after="0" w:line="360" w:lineRule="auto"/>
        <w:jc w:val="both"/>
        <w:rPr>
          <w:rFonts w:ascii="Tahoma" w:hAnsi="Tahoma" w:cs="Tahoma"/>
          <w:b/>
          <w:bCs/>
          <w:lang w:eastAsia="zh-CN"/>
        </w:rPr>
      </w:pPr>
    </w:p>
    <w:p w:rsidR="0055291A" w:rsidRPr="00090268" w:rsidRDefault="006C635A" w:rsidP="003E6F13">
      <w:pPr>
        <w:pStyle w:val="DefaultText"/>
        <w:numPr>
          <w:ilvl w:val="0"/>
          <w:numId w:val="1"/>
        </w:numPr>
        <w:spacing w:after="0" w:line="360" w:lineRule="auto"/>
        <w:jc w:val="both"/>
        <w:rPr>
          <w:rFonts w:ascii="Tahoma" w:hAnsi="Tahoma" w:cs="Tahoma"/>
          <w:b/>
          <w:bCs/>
          <w:lang w:eastAsia="zh-CN"/>
        </w:rPr>
      </w:pPr>
      <w:r w:rsidRPr="003E6F13">
        <w:rPr>
          <w:rFonts w:ascii="Tahoma" w:hAnsi="Tahoma" w:cs="Tahoma"/>
          <w:b/>
          <w:szCs w:val="22"/>
        </w:rPr>
        <w:t>MARKET POTENTIAL AND MARKETING ISSUES, IF ANY:</w:t>
      </w:r>
    </w:p>
    <w:p w:rsidR="00090268" w:rsidRPr="003E6F13" w:rsidRDefault="00090268" w:rsidP="00090268">
      <w:pPr>
        <w:pStyle w:val="DefaultText"/>
        <w:spacing w:after="0" w:line="360" w:lineRule="auto"/>
        <w:ind w:left="720"/>
        <w:jc w:val="both"/>
        <w:rPr>
          <w:rFonts w:ascii="Tahoma" w:hAnsi="Tahoma" w:cs="Tahoma"/>
          <w:b/>
          <w:bCs/>
          <w:lang w:eastAsia="zh-CN"/>
        </w:rPr>
      </w:pPr>
    </w:p>
    <w:p w:rsidR="0055291A" w:rsidRPr="003E6F13" w:rsidRDefault="006C635A" w:rsidP="003E6F13">
      <w:pPr>
        <w:pStyle w:val="DefaultText"/>
        <w:spacing w:after="0" w:line="360" w:lineRule="auto"/>
        <w:jc w:val="both"/>
        <w:rPr>
          <w:rFonts w:ascii="Tahoma" w:hAnsi="Tahoma" w:cs="Tahoma"/>
          <w:sz w:val="22"/>
          <w:szCs w:val="22"/>
        </w:rPr>
      </w:pPr>
      <w:r w:rsidRPr="003E6F13">
        <w:rPr>
          <w:rFonts w:ascii="Tahoma" w:hAnsi="Tahoma" w:cs="Tahoma"/>
          <w:sz w:val="22"/>
          <w:szCs w:val="22"/>
        </w:rPr>
        <w:t xml:space="preserve">About 3 Lakhs tons of dry mango kernel would be available annually in India from which 30,000 tons of mango fat currently valued at 200 million rupees (Indian currency) could be </w:t>
      </w:r>
      <w:r w:rsidR="00EA5CAE" w:rsidRPr="003E6F13">
        <w:rPr>
          <w:rFonts w:ascii="Tahoma" w:hAnsi="Tahoma" w:cs="Tahoma"/>
          <w:sz w:val="22"/>
          <w:szCs w:val="22"/>
        </w:rPr>
        <w:t>obtained. Mango</w:t>
      </w:r>
      <w:r w:rsidRPr="003E6F13">
        <w:rPr>
          <w:rFonts w:ascii="Tahoma" w:hAnsi="Tahoma" w:cs="Tahoma"/>
          <w:sz w:val="22"/>
          <w:szCs w:val="22"/>
        </w:rPr>
        <w:t xml:space="preserve"> processing yields about 40-50% of by-products. These include cull fruits, mango seeds which represent from 20-60% of the whole fruit (depending on variety), mango seed kernels which represent from 45-75% of the whole seed, de-oiled mango kernel meal which is the by-product of the extraction of mango oil from the kernels, and mango peels which represent 7-24% of the whole. These by-products can be used to feed livestock and potential sources of </w:t>
      </w:r>
      <w:r w:rsidR="00EA5CAE" w:rsidRPr="003E6F13">
        <w:rPr>
          <w:rFonts w:ascii="Tahoma" w:hAnsi="Tahoma" w:cs="Tahoma"/>
          <w:sz w:val="22"/>
          <w:szCs w:val="22"/>
        </w:rPr>
        <w:t>pectin’s</w:t>
      </w:r>
      <w:r w:rsidRPr="003E6F13">
        <w:rPr>
          <w:rFonts w:ascii="Tahoma" w:hAnsi="Tahoma" w:cs="Tahoma"/>
          <w:sz w:val="22"/>
          <w:szCs w:val="22"/>
        </w:rPr>
        <w:t xml:space="preserve"> and phenolic. The mango kernel contains 7-12% of oil rich in stearic (24-57%) and oleic (34-56%) acids that can be used in chocolate production as a replace for cocoa butter in some countries and at the European Union. Due to its high stearic acid content, it is also desirable for soap making, other products have fat, cattle feed and soil enrichment. With an estimated yield of 150,000 to 400,000 tons of wastes worldwide from mango processing, </w:t>
      </w:r>
      <w:r w:rsidR="00EA5CAE" w:rsidRPr="003E6F13">
        <w:rPr>
          <w:rFonts w:ascii="Tahoma" w:hAnsi="Tahoma" w:cs="Tahoma"/>
          <w:sz w:val="22"/>
          <w:szCs w:val="22"/>
        </w:rPr>
        <w:t>which may cause environmental problems in the vicinity of the plants?</w:t>
      </w:r>
      <w:r w:rsidRPr="003E6F13">
        <w:rPr>
          <w:rFonts w:ascii="Tahoma" w:hAnsi="Tahoma" w:cs="Tahoma"/>
          <w:sz w:val="22"/>
          <w:szCs w:val="22"/>
        </w:rPr>
        <w:t xml:space="preserve"> The use of these wastes in livestock feeding and in the aforementioned applications is a way of reducing environmental concerns. Yet, this is not an adequate way of using mango-processing waste. </w:t>
      </w:r>
    </w:p>
    <w:p w:rsidR="00507218" w:rsidRPr="003E6F13" w:rsidRDefault="00507218" w:rsidP="003E6F13">
      <w:pPr>
        <w:pStyle w:val="DefaultText"/>
        <w:spacing w:after="0" w:line="360" w:lineRule="auto"/>
        <w:jc w:val="both"/>
        <w:rPr>
          <w:rFonts w:ascii="Tahoma" w:hAnsi="Tahoma" w:cs="Tahoma"/>
          <w:sz w:val="22"/>
          <w:szCs w:val="22"/>
          <w:lang w:eastAsia="zh-CN"/>
        </w:rPr>
      </w:pPr>
    </w:p>
    <w:p w:rsidR="0055291A" w:rsidRDefault="006C635A" w:rsidP="003E6F13">
      <w:pPr>
        <w:pStyle w:val="DefaultText"/>
        <w:numPr>
          <w:ilvl w:val="0"/>
          <w:numId w:val="1"/>
        </w:numPr>
        <w:spacing w:after="0" w:line="360" w:lineRule="auto"/>
        <w:jc w:val="both"/>
        <w:rPr>
          <w:rFonts w:ascii="Tahoma" w:hAnsi="Tahoma" w:cs="Tahoma"/>
          <w:b/>
          <w:bCs/>
        </w:rPr>
      </w:pPr>
      <w:r w:rsidRPr="003E6F13">
        <w:rPr>
          <w:rFonts w:ascii="Tahoma" w:hAnsi="Tahoma" w:cs="Tahoma"/>
          <w:b/>
          <w:bCs/>
        </w:rPr>
        <w:t xml:space="preserve">RAW MATERIAL REQUIREMENTS: </w:t>
      </w:r>
    </w:p>
    <w:p w:rsidR="00090268" w:rsidRPr="003E6F13" w:rsidRDefault="00090268" w:rsidP="00090268">
      <w:pPr>
        <w:pStyle w:val="DefaultText"/>
        <w:spacing w:after="0" w:line="360" w:lineRule="auto"/>
        <w:ind w:left="720"/>
        <w:jc w:val="both"/>
        <w:rPr>
          <w:rFonts w:ascii="Tahoma" w:hAnsi="Tahoma" w:cs="Tahoma"/>
          <w:b/>
          <w:bCs/>
        </w:rPr>
      </w:pPr>
    </w:p>
    <w:p w:rsidR="0055291A" w:rsidRPr="003E6F13" w:rsidRDefault="006C635A" w:rsidP="003E6F13">
      <w:pPr>
        <w:pStyle w:val="DefaultText"/>
        <w:spacing w:after="0" w:line="360" w:lineRule="auto"/>
        <w:jc w:val="both"/>
        <w:rPr>
          <w:rFonts w:ascii="Tahoma" w:hAnsi="Tahoma" w:cs="Tahoma"/>
          <w:sz w:val="22"/>
          <w:szCs w:val="22"/>
        </w:rPr>
      </w:pPr>
      <w:r w:rsidRPr="003E6F13">
        <w:rPr>
          <w:rFonts w:ascii="Tahoma" w:hAnsi="Tahoma" w:cs="Tahoma"/>
          <w:sz w:val="22"/>
          <w:szCs w:val="22"/>
        </w:rPr>
        <w:t xml:space="preserve">The main raw materials are mango waste. Mango is one of the most important tropical fruits around the globe and has been grown and cultivated over 100 countries with tropical or subtropical climate. The majority of mango production is consumed fresh and about 1-2% of the production is processed to make products such as juices, concentrates, nectars, jams, fruit bars, jelly powders, flakes and dried fruits. </w:t>
      </w:r>
    </w:p>
    <w:p w:rsidR="00507218" w:rsidRPr="003E6F13" w:rsidRDefault="00507218" w:rsidP="003E6F13">
      <w:pPr>
        <w:pStyle w:val="DefaultText"/>
        <w:spacing w:after="0" w:line="360" w:lineRule="auto"/>
        <w:jc w:val="both"/>
        <w:rPr>
          <w:rFonts w:ascii="Tahoma" w:hAnsi="Tahoma" w:cs="Tahoma"/>
          <w:sz w:val="22"/>
          <w:szCs w:val="22"/>
        </w:rPr>
      </w:pPr>
    </w:p>
    <w:p w:rsidR="0055291A" w:rsidRDefault="006C635A" w:rsidP="003E6F13">
      <w:pPr>
        <w:pStyle w:val="DefaultText"/>
        <w:numPr>
          <w:ilvl w:val="0"/>
          <w:numId w:val="1"/>
        </w:numPr>
        <w:spacing w:after="0" w:line="360" w:lineRule="auto"/>
        <w:jc w:val="both"/>
        <w:rPr>
          <w:rFonts w:ascii="Tahoma" w:hAnsi="Tahoma" w:cs="Tahoma"/>
          <w:b/>
          <w:szCs w:val="22"/>
        </w:rPr>
      </w:pPr>
      <w:r w:rsidRPr="003E6F13">
        <w:rPr>
          <w:rFonts w:ascii="Tahoma" w:hAnsi="Tahoma" w:cs="Tahoma"/>
          <w:b/>
          <w:szCs w:val="22"/>
        </w:rPr>
        <w:t>MANUFACTURING PROCESS:</w:t>
      </w:r>
    </w:p>
    <w:p w:rsidR="00090268" w:rsidRPr="003E6F13" w:rsidRDefault="00090268" w:rsidP="00090268">
      <w:pPr>
        <w:pStyle w:val="DefaultText"/>
        <w:spacing w:after="0" w:line="360" w:lineRule="auto"/>
        <w:ind w:left="720"/>
        <w:jc w:val="both"/>
        <w:rPr>
          <w:rFonts w:ascii="Tahoma" w:hAnsi="Tahoma" w:cs="Tahoma"/>
          <w:b/>
          <w:szCs w:val="22"/>
        </w:rPr>
      </w:pPr>
    </w:p>
    <w:p w:rsidR="0055291A" w:rsidRPr="003E6F13" w:rsidRDefault="006C635A" w:rsidP="003E6F13">
      <w:pPr>
        <w:pStyle w:val="DefaultText"/>
        <w:spacing w:after="0" w:line="360" w:lineRule="auto"/>
        <w:jc w:val="both"/>
        <w:rPr>
          <w:rFonts w:ascii="Tahoma" w:hAnsi="Tahoma" w:cs="Tahoma"/>
          <w:sz w:val="22"/>
          <w:szCs w:val="22"/>
        </w:rPr>
      </w:pPr>
      <w:r w:rsidRPr="003E6F13">
        <w:rPr>
          <w:rFonts w:ascii="Tahoma" w:hAnsi="Tahoma" w:cs="Tahoma"/>
          <w:sz w:val="22"/>
          <w:szCs w:val="22"/>
        </w:rPr>
        <w:t xml:space="preserve">In a study conducted by Kittiphoom and Sutasinee (2013), mango seed kernel oil was extracted using soxhlet method with different organic solvents, namely, petroleum ether, ethanol, and hexane, and evaluated for their characterization and quality analysis. The study examined the physicochemical properties (acid value, iodine value, peroxide value and saponification value), the fatty acid composition and phenolic contents of mango seed kernel oil. Based on the results, mango seed kernel oil extracted with hexane has better overall quality. Its acid, peroxide, iodine saponification values and phenolic content were 0.10 mg KOH/g oil, 8.72 mg/g oil, 38.50 mg/100 g oil, 207.5 mg KOH/g oil and 98.7 mg/g, respectively. Mango seed kernel oil has been shown to be rich in oleic acid and stearic acid, indicating that they are stable and tolerant to rancidity. The results suggested that mango seed kernel oil is a good source of the unsaturated fatty acid and phenolic compounds and has the potential to be used as nutrient rich food oil or as ingredients for functional or enriched foods. Results of this study can provide useful information for the essential oil and food industry. </w:t>
      </w:r>
      <w:r w:rsidR="00507218" w:rsidRPr="003E6F13">
        <w:rPr>
          <w:rFonts w:ascii="Tahoma" w:hAnsi="Tahoma" w:cs="Tahoma"/>
          <w:sz w:val="22"/>
          <w:szCs w:val="22"/>
        </w:rPr>
        <w:t xml:space="preserve"> </w:t>
      </w:r>
    </w:p>
    <w:p w:rsidR="00162C65" w:rsidRPr="003E6F13" w:rsidRDefault="00162C65" w:rsidP="003E6F13">
      <w:pPr>
        <w:pStyle w:val="DefaultText"/>
        <w:spacing w:after="0" w:line="360" w:lineRule="auto"/>
        <w:jc w:val="both"/>
        <w:rPr>
          <w:rFonts w:ascii="Tahoma" w:hAnsi="Tahoma" w:cs="Tahoma"/>
          <w:sz w:val="22"/>
          <w:szCs w:val="22"/>
        </w:rPr>
      </w:pPr>
    </w:p>
    <w:p w:rsidR="00090268" w:rsidRPr="00C04713" w:rsidRDefault="006C635A" w:rsidP="00C04713">
      <w:pPr>
        <w:pStyle w:val="DefaultText"/>
        <w:numPr>
          <w:ilvl w:val="0"/>
          <w:numId w:val="1"/>
        </w:numPr>
        <w:spacing w:after="0" w:line="360" w:lineRule="auto"/>
        <w:jc w:val="both"/>
        <w:rPr>
          <w:rFonts w:ascii="Tahoma" w:hAnsi="Tahoma" w:cs="Tahoma"/>
          <w:sz w:val="22"/>
          <w:szCs w:val="22"/>
        </w:rPr>
      </w:pPr>
      <w:r w:rsidRPr="003E6F13">
        <w:rPr>
          <w:rFonts w:ascii="Tahoma" w:hAnsi="Tahoma" w:cs="Tahoma"/>
          <w:b/>
          <w:bCs/>
        </w:rPr>
        <w:t xml:space="preserve">MANPOWER </w:t>
      </w:r>
      <w:proofErr w:type="gramStart"/>
      <w:r w:rsidRPr="003E6F13">
        <w:rPr>
          <w:rFonts w:ascii="Tahoma" w:hAnsi="Tahoma" w:cs="Tahoma"/>
          <w:b/>
          <w:bCs/>
        </w:rPr>
        <w:t>REQUIREMENT :</w:t>
      </w:r>
      <w:proofErr w:type="gramEnd"/>
      <w:r w:rsidRPr="003E6F13">
        <w:rPr>
          <w:rFonts w:ascii="Tahoma" w:hAnsi="Tahoma" w:cs="Tahoma"/>
          <w:b/>
          <w:bCs/>
        </w:rPr>
        <w:t xml:space="preserve"> </w:t>
      </w:r>
    </w:p>
    <w:p w:rsidR="0055291A" w:rsidRDefault="006C635A" w:rsidP="003E6F13">
      <w:pPr>
        <w:pStyle w:val="DefaultText"/>
        <w:spacing w:after="0" w:line="360" w:lineRule="auto"/>
        <w:jc w:val="both"/>
        <w:rPr>
          <w:rFonts w:ascii="Tahoma" w:hAnsi="Tahoma" w:cs="Tahoma"/>
          <w:b/>
          <w:sz w:val="22"/>
          <w:szCs w:val="22"/>
        </w:rPr>
      </w:pPr>
      <w:r w:rsidRPr="003E6F13">
        <w:rPr>
          <w:rFonts w:ascii="Tahoma" w:hAnsi="Tahoma" w:cs="Tahoma"/>
          <w:sz w:val="22"/>
          <w:szCs w:val="22"/>
        </w:rPr>
        <w:t>The enterprise requires 6 employees as detailed below</w:t>
      </w:r>
      <w:r w:rsidRPr="003E6F13">
        <w:rPr>
          <w:rFonts w:ascii="Tahoma" w:hAnsi="Tahoma" w:cs="Tahoma"/>
          <w:b/>
          <w:sz w:val="22"/>
          <w:szCs w:val="22"/>
        </w:rPr>
        <w:t>:</w:t>
      </w:r>
    </w:p>
    <w:p w:rsidR="00C04713" w:rsidRDefault="00C04713" w:rsidP="003E6F13">
      <w:pPr>
        <w:pStyle w:val="DefaultText"/>
        <w:spacing w:after="0" w:line="360" w:lineRule="auto"/>
        <w:jc w:val="both"/>
        <w:rPr>
          <w:rFonts w:ascii="Tahoma" w:hAnsi="Tahoma" w:cs="Tahoma"/>
          <w:b/>
          <w:sz w:val="22"/>
          <w:szCs w:val="22"/>
        </w:rPr>
      </w:pPr>
    </w:p>
    <w:p w:rsidR="00C04713" w:rsidRDefault="00C04713" w:rsidP="003E6F13">
      <w:pPr>
        <w:pStyle w:val="DefaultText"/>
        <w:spacing w:after="0" w:line="360" w:lineRule="auto"/>
        <w:jc w:val="both"/>
        <w:rPr>
          <w:rFonts w:ascii="Tahoma" w:hAnsi="Tahoma" w:cs="Tahoma"/>
          <w:b/>
          <w:sz w:val="22"/>
          <w:szCs w:val="22"/>
        </w:rPr>
      </w:pPr>
    </w:p>
    <w:p w:rsidR="00C04713" w:rsidRPr="003E6F13" w:rsidRDefault="00C04713" w:rsidP="003E6F13">
      <w:pPr>
        <w:pStyle w:val="DefaultText"/>
        <w:spacing w:after="0" w:line="360" w:lineRule="auto"/>
        <w:jc w:val="both"/>
        <w:rPr>
          <w:rFonts w:ascii="Tahoma" w:hAnsi="Tahoma" w:cs="Tahoma"/>
          <w:b/>
          <w:sz w:val="22"/>
          <w:szCs w:val="22"/>
        </w:rPr>
      </w:pPr>
      <w:bookmarkStart w:id="0" w:name="_GoBack"/>
      <w:bookmarkEnd w:id="0"/>
    </w:p>
    <w:tbl>
      <w:tblPr>
        <w:tblW w:w="9630" w:type="dxa"/>
        <w:tblLayout w:type="fixed"/>
        <w:tblCellMar>
          <w:top w:w="15" w:type="dxa"/>
          <w:left w:w="15" w:type="dxa"/>
          <w:bottom w:w="15" w:type="dxa"/>
          <w:right w:w="15" w:type="dxa"/>
        </w:tblCellMar>
        <w:tblLook w:val="04A0" w:firstRow="1" w:lastRow="0" w:firstColumn="1" w:lastColumn="0" w:noHBand="0" w:noVBand="1"/>
      </w:tblPr>
      <w:tblGrid>
        <w:gridCol w:w="705"/>
        <w:gridCol w:w="2250"/>
        <w:gridCol w:w="915"/>
        <w:gridCol w:w="960"/>
        <w:gridCol w:w="960"/>
        <w:gridCol w:w="960"/>
        <w:gridCol w:w="960"/>
        <w:gridCol w:w="960"/>
        <w:gridCol w:w="960"/>
      </w:tblGrid>
      <w:tr w:rsidR="00090268" w:rsidRPr="003E6F13" w:rsidTr="00B832BF">
        <w:trPr>
          <w:trHeight w:hRule="exact" w:val="331"/>
        </w:trPr>
        <w:tc>
          <w:tcPr>
            <w:tcW w:w="705" w:type="dxa"/>
            <w:tcBorders>
              <w:top w:val="single" w:sz="4" w:space="0" w:color="000000"/>
              <w:left w:val="single" w:sz="4" w:space="0" w:color="000000"/>
              <w:bottom w:val="single" w:sz="4" w:space="0" w:color="000000"/>
              <w:right w:val="single" w:sz="4" w:space="0" w:color="000000"/>
            </w:tcBorders>
            <w:shd w:val="clear" w:color="auto" w:fill="D8D8D8"/>
          </w:tcPr>
          <w:p w:rsidR="00090268" w:rsidRPr="003E6F13" w:rsidRDefault="00090268" w:rsidP="00B832BF">
            <w:pPr>
              <w:spacing w:after="0" w:line="360" w:lineRule="auto"/>
              <w:jc w:val="center"/>
              <w:textAlignment w:val="top"/>
              <w:rPr>
                <w:rFonts w:ascii="Tahoma" w:eastAsia="Tahoma" w:hAnsi="Tahoma" w:cs="Tahoma"/>
                <w:b/>
                <w:color w:val="000000"/>
                <w:sz w:val="20"/>
                <w:szCs w:val="20"/>
              </w:rPr>
            </w:pPr>
            <w:r w:rsidRPr="003E6F13">
              <w:rPr>
                <w:rFonts w:ascii="Tahoma" w:eastAsia="Tahoma" w:hAnsi="Tahoma" w:cs="Tahoma"/>
                <w:b/>
                <w:color w:val="000000"/>
                <w:sz w:val="20"/>
                <w:szCs w:val="20"/>
                <w:lang w:eastAsia="zh-CN"/>
              </w:rPr>
              <w:lastRenderedPageBreak/>
              <w:t>Sr. No.</w:t>
            </w:r>
          </w:p>
        </w:tc>
        <w:tc>
          <w:tcPr>
            <w:tcW w:w="2250" w:type="dxa"/>
            <w:tcBorders>
              <w:top w:val="single" w:sz="4" w:space="0" w:color="000000"/>
              <w:left w:val="single" w:sz="4" w:space="0" w:color="000000"/>
              <w:bottom w:val="single" w:sz="4" w:space="0" w:color="000000"/>
              <w:right w:val="single" w:sz="4" w:space="0" w:color="000000"/>
            </w:tcBorders>
            <w:shd w:val="clear" w:color="auto" w:fill="D8D8D8"/>
          </w:tcPr>
          <w:p w:rsidR="00090268" w:rsidRPr="003E6F13" w:rsidRDefault="00090268" w:rsidP="00B832BF">
            <w:pPr>
              <w:spacing w:after="0" w:line="360" w:lineRule="auto"/>
              <w:jc w:val="center"/>
              <w:textAlignment w:val="top"/>
              <w:rPr>
                <w:rFonts w:ascii="Tahoma" w:eastAsia="Tahoma" w:hAnsi="Tahoma" w:cs="Tahoma"/>
                <w:b/>
                <w:color w:val="000000"/>
                <w:sz w:val="20"/>
                <w:szCs w:val="20"/>
              </w:rPr>
            </w:pPr>
            <w:r w:rsidRPr="003E6F13">
              <w:rPr>
                <w:rFonts w:ascii="Tahoma" w:eastAsia="Tahoma" w:hAnsi="Tahoma" w:cs="Tahoma"/>
                <w:b/>
                <w:color w:val="000000"/>
                <w:sz w:val="20"/>
                <w:szCs w:val="20"/>
                <w:lang w:eastAsia="zh-CN"/>
              </w:rPr>
              <w:t>Designation</w:t>
            </w:r>
          </w:p>
        </w:tc>
        <w:tc>
          <w:tcPr>
            <w:tcW w:w="915" w:type="dxa"/>
            <w:tcBorders>
              <w:top w:val="single" w:sz="4" w:space="0" w:color="000000"/>
              <w:left w:val="single" w:sz="4" w:space="0" w:color="000000"/>
              <w:bottom w:val="single" w:sz="4" w:space="0" w:color="000000"/>
              <w:right w:val="single" w:sz="4" w:space="0" w:color="000000"/>
            </w:tcBorders>
            <w:shd w:val="clear" w:color="auto" w:fill="D8D8D8"/>
          </w:tcPr>
          <w:p w:rsidR="00090268" w:rsidRPr="003E6F13" w:rsidRDefault="00090268" w:rsidP="00B832BF">
            <w:pPr>
              <w:spacing w:after="0" w:line="360" w:lineRule="auto"/>
              <w:jc w:val="center"/>
              <w:textAlignment w:val="top"/>
              <w:rPr>
                <w:rFonts w:ascii="Tahoma" w:eastAsia="Tahoma" w:hAnsi="Tahoma" w:cs="Tahoma"/>
                <w:b/>
                <w:color w:val="000000"/>
                <w:sz w:val="20"/>
                <w:szCs w:val="20"/>
              </w:rPr>
            </w:pPr>
            <w:r w:rsidRPr="003E6F13">
              <w:rPr>
                <w:rFonts w:ascii="Tahoma" w:eastAsia="Tahoma" w:hAnsi="Tahoma" w:cs="Tahoma"/>
                <w:b/>
                <w:color w:val="000000"/>
                <w:sz w:val="20"/>
                <w:szCs w:val="20"/>
                <w:lang w:eastAsia="zh-CN"/>
              </w:rPr>
              <w:t>Salary</w:t>
            </w:r>
          </w:p>
        </w:tc>
        <w:tc>
          <w:tcPr>
            <w:tcW w:w="960" w:type="dxa"/>
            <w:tcBorders>
              <w:top w:val="single" w:sz="4" w:space="0" w:color="000000"/>
              <w:left w:val="single" w:sz="4" w:space="0" w:color="000000"/>
              <w:bottom w:val="single" w:sz="4" w:space="0" w:color="000000"/>
              <w:right w:val="single" w:sz="4" w:space="0" w:color="000000"/>
            </w:tcBorders>
            <w:shd w:val="clear" w:color="auto" w:fill="D8D8D8"/>
          </w:tcPr>
          <w:p w:rsidR="00090268" w:rsidRPr="003E6F13" w:rsidRDefault="00090268" w:rsidP="00B832BF">
            <w:pPr>
              <w:spacing w:after="0" w:line="360" w:lineRule="auto"/>
              <w:jc w:val="center"/>
              <w:textAlignment w:val="top"/>
              <w:rPr>
                <w:rFonts w:ascii="Tahoma" w:eastAsia="Tahoma" w:hAnsi="Tahoma" w:cs="Tahoma"/>
                <w:b/>
                <w:color w:val="000000"/>
                <w:sz w:val="20"/>
                <w:szCs w:val="20"/>
              </w:rPr>
            </w:pPr>
            <w:r w:rsidRPr="003E6F13">
              <w:rPr>
                <w:rFonts w:ascii="Tahoma" w:eastAsia="Tahoma" w:hAnsi="Tahoma" w:cs="Tahoma"/>
                <w:b/>
                <w:color w:val="000000"/>
                <w:sz w:val="20"/>
                <w:szCs w:val="20"/>
                <w:lang w:eastAsia="zh-CN"/>
              </w:rPr>
              <w:t>Salary ₹</w:t>
            </w:r>
          </w:p>
        </w:tc>
        <w:tc>
          <w:tcPr>
            <w:tcW w:w="4800"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090268" w:rsidRPr="003E6F13" w:rsidRDefault="00090268" w:rsidP="00B832BF">
            <w:pPr>
              <w:spacing w:after="0" w:line="360" w:lineRule="auto"/>
              <w:jc w:val="center"/>
              <w:textAlignment w:val="center"/>
              <w:rPr>
                <w:rFonts w:ascii="Tahoma" w:eastAsia="Tahoma" w:hAnsi="Tahoma" w:cs="Tahoma"/>
                <w:b/>
                <w:color w:val="000000"/>
                <w:sz w:val="20"/>
                <w:szCs w:val="20"/>
              </w:rPr>
            </w:pPr>
            <w:r w:rsidRPr="003E6F13">
              <w:rPr>
                <w:rFonts w:ascii="Tahoma" w:eastAsia="Tahoma" w:hAnsi="Tahoma" w:cs="Tahoma"/>
                <w:b/>
                <w:color w:val="000000"/>
                <w:sz w:val="20"/>
                <w:szCs w:val="20"/>
                <w:lang w:eastAsia="zh-CN"/>
              </w:rPr>
              <w:t>Number</w:t>
            </w:r>
            <w:r>
              <w:rPr>
                <w:rFonts w:ascii="Tahoma" w:eastAsia="Tahoma" w:hAnsi="Tahoma" w:cs="Tahoma"/>
                <w:b/>
                <w:color w:val="000000"/>
                <w:sz w:val="20"/>
                <w:szCs w:val="20"/>
                <w:lang w:eastAsia="zh-CN"/>
              </w:rPr>
              <w:t xml:space="preserve"> of Employees</w:t>
            </w:r>
          </w:p>
        </w:tc>
      </w:tr>
      <w:tr w:rsidR="0055291A" w:rsidRPr="003E6F13" w:rsidTr="00B832BF">
        <w:trPr>
          <w:trHeight w:hRule="exact" w:val="70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55291A" w:rsidP="00B832BF">
            <w:pPr>
              <w:spacing w:after="0" w:line="360" w:lineRule="auto"/>
              <w:jc w:val="center"/>
              <w:rPr>
                <w:rFonts w:ascii="Tahoma" w:eastAsia="Tahoma" w:hAnsi="Tahoma" w:cs="Tahoma"/>
                <w:b/>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090268" w:rsidP="00B832BF">
            <w:pPr>
              <w:spacing w:after="0" w:line="360" w:lineRule="auto"/>
              <w:textAlignment w:val="top"/>
              <w:rPr>
                <w:rFonts w:ascii="Tahoma" w:eastAsia="Tahoma" w:hAnsi="Tahoma" w:cs="Tahoma"/>
                <w:b/>
                <w:color w:val="000000"/>
                <w:sz w:val="20"/>
                <w:szCs w:val="20"/>
              </w:rPr>
            </w:pPr>
            <w:r w:rsidRPr="003E6F13">
              <w:rPr>
                <w:rFonts w:ascii="Tahoma" w:eastAsia="Tahoma" w:hAnsi="Tahoma" w:cs="Tahoma"/>
                <w:b/>
                <w:color w:val="000000"/>
                <w:sz w:val="20"/>
                <w:szCs w:val="20"/>
                <w:lang w:eastAsia="zh-CN"/>
              </w:rPr>
              <w:t>Working Staff</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55291A" w:rsidP="00B832BF">
            <w:pPr>
              <w:spacing w:after="0" w:line="360" w:lineRule="auto"/>
              <w:jc w:val="center"/>
              <w:rPr>
                <w:rFonts w:ascii="Tahoma" w:eastAsia="Tahoma" w:hAnsi="Tahoma" w:cs="Tahoma"/>
                <w:b/>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090268" w:rsidP="00B832BF">
            <w:pPr>
              <w:spacing w:after="0" w:line="360" w:lineRule="auto"/>
              <w:jc w:val="center"/>
              <w:textAlignment w:val="top"/>
              <w:rPr>
                <w:rFonts w:ascii="Tahoma" w:eastAsia="Tahoma" w:hAnsi="Tahoma" w:cs="Tahoma"/>
                <w:b/>
                <w:color w:val="000000"/>
                <w:sz w:val="20"/>
                <w:szCs w:val="20"/>
              </w:rPr>
            </w:pPr>
            <w:r w:rsidRPr="003E6F13">
              <w:rPr>
                <w:rFonts w:ascii="Tahoma" w:eastAsia="Tahoma" w:hAnsi="Tahoma" w:cs="Tahoma"/>
                <w:b/>
                <w:color w:val="000000"/>
                <w:sz w:val="20"/>
                <w:szCs w:val="20"/>
                <w:lang w:eastAsia="zh-CN"/>
              </w:rPr>
              <w:t>Per Annum</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b/>
                <w:color w:val="000000"/>
                <w:sz w:val="20"/>
                <w:szCs w:val="20"/>
              </w:rPr>
            </w:pPr>
            <w:r w:rsidRPr="003E6F13">
              <w:rPr>
                <w:rFonts w:ascii="Tahoma" w:eastAsia="Tahoma" w:hAnsi="Tahoma" w:cs="Tahoma"/>
                <w:b/>
                <w:color w:val="000000"/>
                <w:sz w:val="20"/>
                <w:szCs w:val="20"/>
                <w:lang w:eastAsia="zh-CN"/>
              </w:rPr>
              <w:t>Year-1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b/>
                <w:color w:val="000000"/>
                <w:sz w:val="20"/>
                <w:szCs w:val="20"/>
              </w:rPr>
            </w:pPr>
            <w:r w:rsidRPr="003E6F13">
              <w:rPr>
                <w:rFonts w:ascii="Tahoma" w:eastAsia="Tahoma" w:hAnsi="Tahoma" w:cs="Tahoma"/>
                <w:b/>
                <w:color w:val="000000"/>
                <w:sz w:val="20"/>
                <w:szCs w:val="20"/>
                <w:lang w:eastAsia="zh-CN"/>
              </w:rPr>
              <w:t>Year-2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b/>
                <w:color w:val="000000"/>
                <w:sz w:val="20"/>
                <w:szCs w:val="20"/>
              </w:rPr>
            </w:pPr>
            <w:r w:rsidRPr="003E6F13">
              <w:rPr>
                <w:rFonts w:ascii="Tahoma" w:eastAsia="Tahoma" w:hAnsi="Tahoma" w:cs="Tahoma"/>
                <w:b/>
                <w:color w:val="000000"/>
                <w:sz w:val="20"/>
                <w:szCs w:val="20"/>
                <w:lang w:eastAsia="zh-CN"/>
              </w:rPr>
              <w:t>Year-3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b/>
                <w:color w:val="000000"/>
                <w:sz w:val="20"/>
                <w:szCs w:val="20"/>
              </w:rPr>
            </w:pPr>
            <w:r w:rsidRPr="003E6F13">
              <w:rPr>
                <w:rFonts w:ascii="Tahoma" w:eastAsia="Tahoma" w:hAnsi="Tahoma" w:cs="Tahoma"/>
                <w:b/>
                <w:color w:val="000000"/>
                <w:sz w:val="20"/>
                <w:szCs w:val="20"/>
                <w:lang w:eastAsia="zh-CN"/>
              </w:rPr>
              <w:t>Year-4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b/>
                <w:color w:val="000000"/>
                <w:sz w:val="20"/>
                <w:szCs w:val="20"/>
              </w:rPr>
            </w:pPr>
            <w:r w:rsidRPr="003E6F13">
              <w:rPr>
                <w:rFonts w:ascii="Tahoma" w:eastAsia="Tahoma" w:hAnsi="Tahoma" w:cs="Tahoma"/>
                <w:b/>
                <w:color w:val="000000"/>
                <w:sz w:val="20"/>
                <w:szCs w:val="20"/>
                <w:lang w:eastAsia="zh-CN"/>
              </w:rPr>
              <w:t>Year-5</w:t>
            </w:r>
          </w:p>
        </w:tc>
      </w:tr>
      <w:tr w:rsidR="0055291A" w:rsidRPr="003E6F13" w:rsidTr="00B832BF">
        <w:trPr>
          <w:trHeight w:hRule="exact" w:val="34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8505E" w:rsidP="00B832BF">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090268" w:rsidP="00B832BF">
            <w:pPr>
              <w:spacing w:after="0" w:line="360" w:lineRule="auto"/>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Operators</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12000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hAnsi="Tahoma" w:cs="Tahoma"/>
                <w:color w:val="000000"/>
                <w:sz w:val="20"/>
                <w:szCs w:val="20"/>
              </w:rPr>
            </w:pPr>
            <w:r w:rsidRPr="003E6F13">
              <w:rPr>
                <w:rFonts w:ascii="Tahoma" w:eastAsia="SimSun" w:hAnsi="Tahoma" w:cs="Tahoma"/>
                <w:color w:val="000000"/>
                <w:sz w:val="20"/>
                <w:szCs w:val="20"/>
                <w:lang w:eastAsia="zh-CN"/>
              </w:rPr>
              <w:t>12000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1</w:t>
            </w:r>
          </w:p>
        </w:tc>
      </w:tr>
      <w:tr w:rsidR="0055291A" w:rsidRPr="003E6F13" w:rsidTr="00B832BF">
        <w:trPr>
          <w:trHeight w:hRule="exact" w:val="34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8505E" w:rsidP="00B832BF">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090268" w:rsidP="00B832BF">
            <w:pPr>
              <w:spacing w:after="0" w:line="360" w:lineRule="auto"/>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Helpers</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10000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hAnsi="Tahoma" w:cs="Tahoma"/>
                <w:color w:val="000000"/>
                <w:sz w:val="20"/>
                <w:szCs w:val="20"/>
              </w:rPr>
            </w:pPr>
            <w:r w:rsidRPr="003E6F13">
              <w:rPr>
                <w:rFonts w:ascii="Tahoma" w:eastAsia="SimSun" w:hAnsi="Tahoma" w:cs="Tahoma"/>
                <w:color w:val="000000"/>
                <w:sz w:val="20"/>
                <w:szCs w:val="20"/>
                <w:lang w:eastAsia="zh-CN"/>
              </w:rPr>
              <w:t>20000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2</w:t>
            </w:r>
          </w:p>
        </w:tc>
      </w:tr>
      <w:tr w:rsidR="0055291A" w:rsidRPr="003E6F13" w:rsidTr="00803311">
        <w:trPr>
          <w:trHeight w:hRule="exact" w:val="34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5291A" w:rsidP="00B832BF">
            <w:pPr>
              <w:spacing w:after="0" w:line="360" w:lineRule="auto"/>
              <w:jc w:val="center"/>
              <w:rPr>
                <w:rFonts w:ascii="Tahoma" w:eastAsia="Tahoma" w:hAnsi="Tahoma" w:cs="Tahoma"/>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5291A" w:rsidP="00B832BF">
            <w:pPr>
              <w:spacing w:after="0" w:line="360" w:lineRule="auto"/>
              <w:rPr>
                <w:rFonts w:ascii="Tahoma" w:hAnsi="Tahoma" w:cs="Tahoma"/>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5291A" w:rsidP="00B832BF">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hAnsi="Tahoma" w:cs="Tahoma"/>
                <w:color w:val="000000"/>
                <w:sz w:val="20"/>
                <w:szCs w:val="20"/>
              </w:rPr>
            </w:pPr>
            <w:r w:rsidRPr="003E6F13">
              <w:rPr>
                <w:rFonts w:ascii="Tahoma" w:eastAsia="SimSun" w:hAnsi="Tahoma" w:cs="Tahoma"/>
                <w:color w:val="000000"/>
                <w:sz w:val="20"/>
                <w:szCs w:val="20"/>
                <w:lang w:eastAsia="zh-CN"/>
              </w:rPr>
              <w:t>32000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3</w:t>
            </w:r>
          </w:p>
        </w:tc>
      </w:tr>
      <w:tr w:rsidR="0055291A" w:rsidRPr="003E6F13" w:rsidTr="00B832BF">
        <w:trPr>
          <w:trHeight w:hRule="exact" w:val="34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5291A" w:rsidP="00B832BF">
            <w:pPr>
              <w:spacing w:after="0" w:line="360" w:lineRule="auto"/>
              <w:jc w:val="center"/>
              <w:textAlignment w:val="center"/>
              <w:rPr>
                <w:rFonts w:ascii="Tahoma" w:eastAsia="Tahoma" w:hAnsi="Tahoma" w:cs="Tahoma"/>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090268" w:rsidP="00B832BF">
            <w:pPr>
              <w:spacing w:after="0" w:line="360" w:lineRule="auto"/>
              <w:textAlignment w:val="center"/>
              <w:rPr>
                <w:rFonts w:ascii="Tahoma" w:eastAsia="Tahoma" w:hAnsi="Tahoma" w:cs="Tahoma"/>
                <w:b/>
                <w:color w:val="000000"/>
                <w:sz w:val="20"/>
                <w:szCs w:val="20"/>
              </w:rPr>
            </w:pPr>
            <w:r w:rsidRPr="003E6F13">
              <w:rPr>
                <w:rFonts w:ascii="Tahoma" w:eastAsia="Tahoma" w:hAnsi="Tahoma" w:cs="Tahoma"/>
                <w:b/>
                <w:color w:val="000000"/>
                <w:sz w:val="20"/>
                <w:szCs w:val="20"/>
                <w:lang w:eastAsia="zh-CN"/>
              </w:rPr>
              <w:t>Fixed Staff:</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5291A" w:rsidP="00B832BF">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5291A" w:rsidP="00B832BF">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5291A" w:rsidP="00B832BF">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5291A" w:rsidP="00B832BF">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5291A" w:rsidP="00B832BF">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5291A" w:rsidP="00B832BF">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5291A" w:rsidP="00B832BF">
            <w:pPr>
              <w:spacing w:after="0" w:line="360" w:lineRule="auto"/>
              <w:jc w:val="center"/>
              <w:rPr>
                <w:rFonts w:ascii="Tahoma" w:eastAsia="Tahoma" w:hAnsi="Tahoma" w:cs="Tahoma"/>
                <w:color w:val="000000"/>
                <w:sz w:val="20"/>
                <w:szCs w:val="20"/>
              </w:rPr>
            </w:pPr>
          </w:p>
        </w:tc>
      </w:tr>
      <w:tr w:rsidR="0055291A" w:rsidRPr="003E6F13" w:rsidTr="00B832BF">
        <w:trPr>
          <w:trHeight w:hRule="exact" w:val="34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8505E" w:rsidP="00B832BF">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090268" w:rsidP="00B832BF">
            <w:pPr>
              <w:spacing w:after="0" w:line="360" w:lineRule="auto"/>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Admin Manager</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15000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hAnsi="Tahoma" w:cs="Tahoma"/>
                <w:color w:val="000000"/>
                <w:sz w:val="20"/>
                <w:szCs w:val="20"/>
              </w:rPr>
            </w:pPr>
            <w:r w:rsidRPr="003E6F13">
              <w:rPr>
                <w:rFonts w:ascii="Tahoma" w:eastAsia="SimSun" w:hAnsi="Tahoma" w:cs="Tahoma"/>
                <w:color w:val="000000"/>
                <w:sz w:val="20"/>
                <w:szCs w:val="20"/>
                <w:lang w:eastAsia="zh-CN"/>
              </w:rPr>
              <w:t>15000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1</w:t>
            </w:r>
          </w:p>
        </w:tc>
      </w:tr>
      <w:tr w:rsidR="0055291A" w:rsidRPr="003E6F13" w:rsidTr="00B832BF">
        <w:trPr>
          <w:trHeight w:hRule="exact" w:val="34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8505E" w:rsidP="00B832BF">
            <w:pPr>
              <w:spacing w:after="0" w:line="360" w:lineRule="auto"/>
              <w:jc w:val="center"/>
              <w:rPr>
                <w:rFonts w:ascii="Tahoma" w:eastAsia="Tahoma" w:hAnsi="Tahoma" w:cs="Tahoma"/>
                <w:color w:val="000000"/>
                <w:sz w:val="20"/>
                <w:szCs w:val="20"/>
              </w:rPr>
            </w:pPr>
            <w:r>
              <w:rPr>
                <w:rFonts w:ascii="Tahoma" w:eastAsia="Tahoma" w:hAnsi="Tahoma" w:cs="Tahoma"/>
                <w:color w:val="000000"/>
                <w:sz w:val="20"/>
                <w:szCs w:val="20"/>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090268" w:rsidP="00B832BF">
            <w:pPr>
              <w:spacing w:after="0" w:line="360" w:lineRule="auto"/>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Office Boy</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9000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hAnsi="Tahoma" w:cs="Tahoma"/>
                <w:color w:val="000000"/>
                <w:sz w:val="20"/>
                <w:szCs w:val="20"/>
              </w:rPr>
            </w:pPr>
            <w:r w:rsidRPr="003E6F13">
              <w:rPr>
                <w:rFonts w:ascii="Tahoma" w:eastAsia="SimSun" w:hAnsi="Tahoma" w:cs="Tahoma"/>
                <w:color w:val="000000"/>
                <w:sz w:val="20"/>
                <w:szCs w:val="20"/>
                <w:lang w:eastAsia="zh-CN"/>
              </w:rPr>
              <w:t>9000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5291A" w:rsidRPr="003E6F13" w:rsidRDefault="006C635A" w:rsidP="00B832BF">
            <w:pPr>
              <w:spacing w:after="0" w:line="360" w:lineRule="auto"/>
              <w:jc w:val="center"/>
              <w:textAlignment w:val="top"/>
              <w:rPr>
                <w:rFonts w:ascii="Tahoma" w:eastAsia="Tahoma" w:hAnsi="Tahoma" w:cs="Tahoma"/>
                <w:color w:val="000000"/>
                <w:sz w:val="20"/>
                <w:szCs w:val="20"/>
              </w:rPr>
            </w:pPr>
            <w:r w:rsidRPr="003E6F13">
              <w:rPr>
                <w:rFonts w:ascii="Tahoma" w:eastAsia="Tahoma" w:hAnsi="Tahoma" w:cs="Tahoma"/>
                <w:color w:val="000000"/>
                <w:sz w:val="20"/>
                <w:szCs w:val="20"/>
                <w:lang w:eastAsia="zh-CN"/>
              </w:rPr>
              <w:t>1</w:t>
            </w:r>
          </w:p>
        </w:tc>
      </w:tr>
      <w:tr w:rsidR="0055291A" w:rsidRPr="003E6F13" w:rsidTr="00B832BF">
        <w:trPr>
          <w:trHeight w:hRule="exact" w:val="34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5291A" w:rsidP="00B832BF">
            <w:pPr>
              <w:spacing w:after="0" w:line="360" w:lineRule="auto"/>
              <w:rPr>
                <w:rFonts w:ascii="Tahoma" w:eastAsia="Tahoma" w:hAnsi="Tahoma" w:cs="Tahoma"/>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090268" w:rsidP="00B832BF">
            <w:pPr>
              <w:spacing w:after="0" w:line="360" w:lineRule="auto"/>
              <w:textAlignment w:val="center"/>
              <w:rPr>
                <w:rFonts w:ascii="Tahoma" w:eastAsia="Tahoma" w:hAnsi="Tahoma" w:cs="Tahoma"/>
                <w:i/>
                <w:color w:val="000000"/>
                <w:sz w:val="20"/>
                <w:szCs w:val="20"/>
              </w:rPr>
            </w:pPr>
            <w:r w:rsidRPr="003E6F13">
              <w:rPr>
                <w:rFonts w:ascii="Tahoma" w:eastAsia="Tahoma" w:hAnsi="Tahoma" w:cs="Tahoma"/>
                <w:i/>
                <w:color w:val="000000"/>
                <w:sz w:val="20"/>
                <w:szCs w:val="20"/>
                <w:lang w:eastAsia="zh-CN"/>
              </w:rPr>
              <w:t>Sub-Total</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5291A" w:rsidP="00B832BF">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24000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eastAsia="Tahoma" w:hAnsi="Tahoma" w:cs="Tahoma"/>
                <w:color w:val="000000"/>
                <w:sz w:val="20"/>
                <w:szCs w:val="20"/>
              </w:rPr>
            </w:pPr>
            <w:r w:rsidRPr="003E6F13">
              <w:rPr>
                <w:rFonts w:ascii="Tahoma" w:eastAsia="Tahoma" w:hAnsi="Tahoma" w:cs="Tahoma"/>
                <w:color w:val="000000"/>
                <w:sz w:val="20"/>
                <w:szCs w:val="20"/>
                <w:lang w:eastAsia="zh-CN"/>
              </w:rPr>
              <w:t>3</w:t>
            </w:r>
          </w:p>
        </w:tc>
      </w:tr>
      <w:tr w:rsidR="0055291A" w:rsidRPr="003E6F13" w:rsidTr="00B832BF">
        <w:trPr>
          <w:trHeight w:hRule="exact" w:val="340"/>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5291A" w:rsidP="00B832BF">
            <w:pPr>
              <w:spacing w:after="0" w:line="360" w:lineRule="auto"/>
              <w:jc w:val="center"/>
              <w:rPr>
                <w:rFonts w:ascii="Tahoma" w:hAnsi="Tahoma" w:cs="Tahoma"/>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textAlignment w:val="center"/>
              <w:rPr>
                <w:rFonts w:ascii="Tahoma" w:hAnsi="Tahoma" w:cs="Tahoma"/>
                <w:color w:val="000000"/>
                <w:sz w:val="20"/>
                <w:szCs w:val="20"/>
              </w:rPr>
            </w:pPr>
            <w:r w:rsidRPr="003E6F13">
              <w:rPr>
                <w:rFonts w:ascii="Tahoma" w:eastAsia="SimSun" w:hAnsi="Tahoma" w:cs="Tahoma"/>
                <w:color w:val="000000"/>
                <w:sz w:val="20"/>
                <w:szCs w:val="20"/>
                <w:lang w:eastAsia="zh-CN"/>
              </w:rPr>
              <w:t>Total</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55291A" w:rsidP="00B832BF">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hAnsi="Tahoma" w:cs="Tahoma"/>
                <w:color w:val="000000"/>
                <w:sz w:val="20"/>
                <w:szCs w:val="20"/>
              </w:rPr>
            </w:pPr>
            <w:r w:rsidRPr="003E6F13">
              <w:rPr>
                <w:rFonts w:ascii="Tahoma" w:eastAsia="SimSun" w:hAnsi="Tahoma" w:cs="Tahoma"/>
                <w:color w:val="000000"/>
                <w:sz w:val="20"/>
                <w:szCs w:val="20"/>
                <w:lang w:eastAsia="zh-CN"/>
              </w:rPr>
              <w:t>56000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hAnsi="Tahoma" w:cs="Tahoma"/>
                <w:color w:val="000000"/>
                <w:sz w:val="20"/>
                <w:szCs w:val="20"/>
              </w:rPr>
            </w:pPr>
            <w:r w:rsidRPr="003E6F13">
              <w:rPr>
                <w:rFonts w:ascii="Tahoma" w:eastAsia="SimSun" w:hAnsi="Tahoma" w:cs="Tahoma"/>
                <w:color w:val="000000"/>
                <w:sz w:val="20"/>
                <w:szCs w:val="20"/>
                <w:lang w:eastAsia="zh-CN"/>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hAnsi="Tahoma" w:cs="Tahoma"/>
                <w:color w:val="000000"/>
                <w:sz w:val="20"/>
                <w:szCs w:val="20"/>
              </w:rPr>
            </w:pPr>
            <w:r w:rsidRPr="003E6F13">
              <w:rPr>
                <w:rFonts w:ascii="Tahoma" w:eastAsia="SimSun" w:hAnsi="Tahoma" w:cs="Tahoma"/>
                <w:color w:val="000000"/>
                <w:sz w:val="20"/>
                <w:szCs w:val="20"/>
                <w:lang w:eastAsia="zh-CN"/>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hAnsi="Tahoma" w:cs="Tahoma"/>
                <w:color w:val="000000"/>
                <w:sz w:val="20"/>
                <w:szCs w:val="20"/>
              </w:rPr>
            </w:pPr>
            <w:r w:rsidRPr="003E6F13">
              <w:rPr>
                <w:rFonts w:ascii="Tahoma" w:eastAsia="SimSun" w:hAnsi="Tahoma" w:cs="Tahoma"/>
                <w:color w:val="000000"/>
                <w:sz w:val="20"/>
                <w:szCs w:val="20"/>
                <w:lang w:eastAsia="zh-CN"/>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hAnsi="Tahoma" w:cs="Tahoma"/>
                <w:color w:val="000000"/>
                <w:sz w:val="20"/>
                <w:szCs w:val="20"/>
              </w:rPr>
            </w:pPr>
            <w:r w:rsidRPr="003E6F13">
              <w:rPr>
                <w:rFonts w:ascii="Tahoma" w:eastAsia="SimSun" w:hAnsi="Tahoma" w:cs="Tahoma"/>
                <w:color w:val="000000"/>
                <w:sz w:val="20"/>
                <w:szCs w:val="20"/>
                <w:lang w:eastAsia="zh-CN"/>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91A" w:rsidRPr="003E6F13" w:rsidRDefault="006C635A" w:rsidP="00B832BF">
            <w:pPr>
              <w:spacing w:after="0" w:line="360" w:lineRule="auto"/>
              <w:jc w:val="center"/>
              <w:textAlignment w:val="center"/>
              <w:rPr>
                <w:rFonts w:ascii="Tahoma" w:hAnsi="Tahoma" w:cs="Tahoma"/>
                <w:color w:val="000000"/>
                <w:sz w:val="20"/>
                <w:szCs w:val="20"/>
              </w:rPr>
            </w:pPr>
            <w:r w:rsidRPr="003E6F13">
              <w:rPr>
                <w:rFonts w:ascii="Tahoma" w:eastAsia="SimSun" w:hAnsi="Tahoma" w:cs="Tahoma"/>
                <w:color w:val="000000"/>
                <w:sz w:val="20"/>
                <w:szCs w:val="20"/>
                <w:lang w:eastAsia="zh-CN"/>
              </w:rPr>
              <w:t>6</w:t>
            </w:r>
          </w:p>
        </w:tc>
      </w:tr>
    </w:tbl>
    <w:p w:rsidR="0055291A" w:rsidRPr="003E6F13" w:rsidRDefault="0055291A" w:rsidP="003E6F13">
      <w:pPr>
        <w:pStyle w:val="DefaultText"/>
        <w:spacing w:after="0" w:line="360" w:lineRule="auto"/>
        <w:ind w:left="360" w:firstLine="716"/>
        <w:jc w:val="both"/>
        <w:rPr>
          <w:rFonts w:ascii="Tahoma" w:hAnsi="Tahoma" w:cs="Tahoma"/>
          <w:b/>
          <w:szCs w:val="22"/>
        </w:rPr>
      </w:pPr>
    </w:p>
    <w:p w:rsidR="00B54E72" w:rsidRPr="0058505E" w:rsidRDefault="006C635A" w:rsidP="003E6F13">
      <w:pPr>
        <w:pStyle w:val="DefaultText"/>
        <w:numPr>
          <w:ilvl w:val="0"/>
          <w:numId w:val="1"/>
        </w:numPr>
        <w:spacing w:after="0" w:line="360" w:lineRule="auto"/>
        <w:jc w:val="both"/>
        <w:rPr>
          <w:rFonts w:ascii="Tahoma" w:hAnsi="Tahoma" w:cs="Tahoma"/>
          <w:szCs w:val="22"/>
        </w:rPr>
      </w:pPr>
      <w:r w:rsidRPr="003E6F13">
        <w:rPr>
          <w:rFonts w:ascii="Tahoma" w:hAnsi="Tahoma" w:cs="Tahoma"/>
          <w:b/>
          <w:szCs w:val="22"/>
        </w:rPr>
        <w:t>IMPLEMENTATION SCHEDULE:</w:t>
      </w:r>
    </w:p>
    <w:p w:rsidR="0058505E" w:rsidRPr="003E6F13" w:rsidRDefault="0058505E" w:rsidP="0058505E">
      <w:pPr>
        <w:pStyle w:val="DefaultText"/>
        <w:spacing w:after="0" w:line="360" w:lineRule="auto"/>
        <w:ind w:left="720"/>
        <w:jc w:val="both"/>
        <w:rPr>
          <w:rFonts w:ascii="Tahoma" w:hAnsi="Tahoma" w:cs="Tahoma"/>
          <w:szCs w:val="22"/>
        </w:rPr>
      </w:pPr>
    </w:p>
    <w:p w:rsidR="0055291A" w:rsidRPr="003E6F13" w:rsidRDefault="006C635A" w:rsidP="003E6F13">
      <w:pPr>
        <w:pStyle w:val="DefaultText"/>
        <w:spacing w:after="0" w:line="360" w:lineRule="auto"/>
        <w:jc w:val="both"/>
        <w:rPr>
          <w:rFonts w:ascii="Tahoma" w:hAnsi="Tahoma" w:cs="Tahoma"/>
          <w:szCs w:val="22"/>
        </w:rPr>
      </w:pPr>
      <w:r w:rsidRPr="003E6F13">
        <w:rPr>
          <w:rFonts w:ascii="Tahoma" w:hAnsi="Tahoma" w:cs="Tahoma"/>
          <w:sz w:val="22"/>
          <w:szCs w:val="22"/>
        </w:rPr>
        <w:t>The project can be implemented in 3 months’ time as detailed below:</w:t>
      </w:r>
    </w:p>
    <w:tbl>
      <w:tblPr>
        <w:tblW w:w="8424" w:type="dxa"/>
        <w:jc w:val="center"/>
        <w:tblLayout w:type="fixed"/>
        <w:tblLook w:val="04A0" w:firstRow="1" w:lastRow="0" w:firstColumn="1" w:lastColumn="0" w:noHBand="0" w:noVBand="1"/>
      </w:tblPr>
      <w:tblGrid>
        <w:gridCol w:w="1025"/>
        <w:gridCol w:w="5629"/>
        <w:gridCol w:w="1770"/>
      </w:tblGrid>
      <w:tr w:rsidR="0055291A" w:rsidRPr="003E6F13" w:rsidTr="00803311">
        <w:trPr>
          <w:trHeight w:hRule="exact" w:val="640"/>
          <w:jc w:val="center"/>
        </w:trPr>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5291A" w:rsidRPr="003E6F13" w:rsidRDefault="006C635A" w:rsidP="003E6F13">
            <w:pPr>
              <w:spacing w:after="0" w:line="360" w:lineRule="auto"/>
              <w:jc w:val="center"/>
              <w:rPr>
                <w:rFonts w:ascii="Tahoma" w:eastAsia="Times New Roman" w:hAnsi="Tahoma" w:cs="Tahoma"/>
                <w:b/>
                <w:color w:val="000000"/>
                <w:sz w:val="20"/>
                <w:szCs w:val="22"/>
                <w:lang w:bidi="ar-SA"/>
              </w:rPr>
            </w:pPr>
            <w:r w:rsidRPr="003E6F13">
              <w:rPr>
                <w:rFonts w:ascii="Tahoma" w:eastAsia="Times New Roman" w:hAnsi="Tahoma" w:cs="Tahoma"/>
                <w:b/>
                <w:color w:val="000000"/>
                <w:sz w:val="20"/>
                <w:szCs w:val="22"/>
                <w:lang w:bidi="ar-SA"/>
              </w:rPr>
              <w:t>Sr. No.</w:t>
            </w:r>
          </w:p>
        </w:tc>
        <w:tc>
          <w:tcPr>
            <w:tcW w:w="5629" w:type="dxa"/>
            <w:tcBorders>
              <w:top w:val="single" w:sz="4" w:space="0" w:color="auto"/>
              <w:left w:val="nil"/>
              <w:bottom w:val="single" w:sz="4" w:space="0" w:color="auto"/>
              <w:right w:val="single" w:sz="4" w:space="0" w:color="auto"/>
            </w:tcBorders>
            <w:shd w:val="clear" w:color="auto" w:fill="D9D9D9" w:themeFill="background1" w:themeFillShade="D9"/>
          </w:tcPr>
          <w:p w:rsidR="0055291A" w:rsidRPr="003E6F13" w:rsidRDefault="006C635A" w:rsidP="003E6F13">
            <w:pPr>
              <w:spacing w:after="0" w:line="360" w:lineRule="auto"/>
              <w:jc w:val="center"/>
              <w:rPr>
                <w:rFonts w:ascii="Tahoma" w:eastAsia="Times New Roman" w:hAnsi="Tahoma" w:cs="Tahoma"/>
                <w:b/>
                <w:color w:val="000000"/>
                <w:sz w:val="20"/>
                <w:szCs w:val="22"/>
                <w:lang w:bidi="ar-SA"/>
              </w:rPr>
            </w:pPr>
            <w:r w:rsidRPr="003E6F13">
              <w:rPr>
                <w:rFonts w:ascii="Tahoma" w:eastAsia="Times New Roman" w:hAnsi="Tahoma" w:cs="Tahoma"/>
                <w:b/>
                <w:color w:val="000000"/>
                <w:sz w:val="20"/>
                <w:szCs w:val="22"/>
                <w:lang w:bidi="ar-SA"/>
              </w:rPr>
              <w:t>Activity</w:t>
            </w:r>
          </w:p>
        </w:tc>
        <w:tc>
          <w:tcPr>
            <w:tcW w:w="1770" w:type="dxa"/>
            <w:tcBorders>
              <w:top w:val="single" w:sz="4" w:space="0" w:color="auto"/>
              <w:left w:val="nil"/>
              <w:bottom w:val="single" w:sz="4" w:space="0" w:color="auto"/>
              <w:right w:val="single" w:sz="4" w:space="0" w:color="000000"/>
            </w:tcBorders>
            <w:shd w:val="clear" w:color="auto" w:fill="D9D9D9" w:themeFill="background1" w:themeFillShade="D9"/>
          </w:tcPr>
          <w:p w:rsidR="0055291A" w:rsidRPr="003E6F13" w:rsidRDefault="006C635A" w:rsidP="003E6F13">
            <w:pPr>
              <w:spacing w:after="0" w:line="360" w:lineRule="auto"/>
              <w:jc w:val="center"/>
              <w:rPr>
                <w:rFonts w:ascii="Tahoma" w:eastAsia="Times New Roman" w:hAnsi="Tahoma" w:cs="Tahoma"/>
                <w:b/>
                <w:color w:val="000000"/>
                <w:sz w:val="20"/>
                <w:szCs w:val="22"/>
                <w:lang w:bidi="ar-SA"/>
              </w:rPr>
            </w:pPr>
            <w:r w:rsidRPr="003E6F13">
              <w:rPr>
                <w:rFonts w:ascii="Tahoma" w:eastAsia="Times New Roman" w:hAnsi="Tahoma" w:cs="Tahoma"/>
                <w:b/>
                <w:color w:val="000000"/>
                <w:sz w:val="20"/>
                <w:szCs w:val="22"/>
                <w:lang w:bidi="ar-SA"/>
              </w:rPr>
              <w:t>Time Required</w:t>
            </w:r>
          </w:p>
          <w:p w:rsidR="0055291A" w:rsidRPr="003E6F13" w:rsidRDefault="006C635A" w:rsidP="003E6F13">
            <w:pPr>
              <w:spacing w:after="0" w:line="360" w:lineRule="auto"/>
              <w:jc w:val="center"/>
              <w:rPr>
                <w:rFonts w:ascii="Tahoma" w:eastAsia="Times New Roman" w:hAnsi="Tahoma" w:cs="Tahoma"/>
                <w:b/>
                <w:color w:val="000000"/>
                <w:sz w:val="20"/>
                <w:szCs w:val="22"/>
                <w:lang w:bidi="ar-SA"/>
              </w:rPr>
            </w:pPr>
            <w:r w:rsidRPr="003E6F13">
              <w:rPr>
                <w:rFonts w:ascii="Tahoma" w:eastAsia="Times New Roman" w:hAnsi="Tahoma" w:cs="Tahoma"/>
                <w:b/>
                <w:i/>
                <w:iCs/>
                <w:color w:val="000000"/>
                <w:sz w:val="20"/>
                <w:szCs w:val="22"/>
                <w:lang w:bidi="ar-SA"/>
              </w:rPr>
              <w:t>(in months)</w:t>
            </w:r>
          </w:p>
        </w:tc>
      </w:tr>
      <w:tr w:rsidR="0055291A" w:rsidRPr="003E6F13" w:rsidTr="00803311">
        <w:trPr>
          <w:trHeight w:hRule="exact" w:val="451"/>
          <w:jc w:val="center"/>
        </w:trPr>
        <w:tc>
          <w:tcPr>
            <w:tcW w:w="1025" w:type="dxa"/>
            <w:tcBorders>
              <w:top w:val="nil"/>
              <w:left w:val="single" w:sz="4" w:space="0" w:color="auto"/>
              <w:bottom w:val="single" w:sz="4" w:space="0" w:color="auto"/>
              <w:right w:val="single" w:sz="4" w:space="0" w:color="auto"/>
            </w:tcBorders>
            <w:shd w:val="clear" w:color="auto" w:fill="auto"/>
          </w:tcPr>
          <w:p w:rsidR="0055291A" w:rsidRPr="003E6F13" w:rsidRDefault="006C635A" w:rsidP="003E6F13">
            <w:pPr>
              <w:spacing w:after="0" w:line="360" w:lineRule="auto"/>
              <w:jc w:val="center"/>
              <w:rPr>
                <w:rFonts w:ascii="Tahoma" w:eastAsia="Times New Roman" w:hAnsi="Tahoma" w:cs="Tahoma"/>
                <w:color w:val="000000"/>
                <w:sz w:val="20"/>
                <w:szCs w:val="22"/>
                <w:lang w:bidi="ar-SA"/>
              </w:rPr>
            </w:pPr>
            <w:r w:rsidRPr="003E6F13">
              <w:rPr>
                <w:rFonts w:ascii="Tahoma" w:eastAsia="Times New Roman" w:hAnsi="Tahoma" w:cs="Tahoma"/>
                <w:color w:val="000000"/>
                <w:sz w:val="20"/>
                <w:szCs w:val="22"/>
                <w:lang w:bidi="ar-SA"/>
              </w:rPr>
              <w:t>1</w:t>
            </w:r>
          </w:p>
        </w:tc>
        <w:tc>
          <w:tcPr>
            <w:tcW w:w="5629" w:type="dxa"/>
            <w:tcBorders>
              <w:top w:val="single" w:sz="4" w:space="0" w:color="auto"/>
              <w:left w:val="nil"/>
              <w:bottom w:val="single" w:sz="4" w:space="0" w:color="auto"/>
              <w:right w:val="single" w:sz="4" w:space="0" w:color="auto"/>
            </w:tcBorders>
            <w:shd w:val="clear" w:color="auto" w:fill="auto"/>
          </w:tcPr>
          <w:p w:rsidR="0055291A" w:rsidRPr="003E6F13" w:rsidRDefault="006C635A" w:rsidP="003E6F13">
            <w:pPr>
              <w:spacing w:after="0" w:line="360" w:lineRule="auto"/>
              <w:jc w:val="both"/>
              <w:rPr>
                <w:rFonts w:ascii="Tahoma" w:eastAsia="Times New Roman" w:hAnsi="Tahoma" w:cs="Tahoma"/>
                <w:color w:val="000000"/>
                <w:sz w:val="20"/>
                <w:szCs w:val="22"/>
                <w:lang w:bidi="ar-SA"/>
              </w:rPr>
            </w:pPr>
            <w:r w:rsidRPr="003E6F13">
              <w:rPr>
                <w:rFonts w:ascii="Tahoma" w:eastAsia="Times New Roman" w:hAnsi="Tahoma" w:cs="Tahoma"/>
                <w:color w:val="000000"/>
                <w:sz w:val="20"/>
                <w:szCs w:val="22"/>
                <w:lang w:bidi="ar-SA"/>
              </w:rPr>
              <w:t>Acquisition of premises</w:t>
            </w:r>
          </w:p>
        </w:tc>
        <w:tc>
          <w:tcPr>
            <w:tcW w:w="1770" w:type="dxa"/>
            <w:tcBorders>
              <w:top w:val="single" w:sz="4" w:space="0" w:color="auto"/>
              <w:left w:val="nil"/>
              <w:bottom w:val="single" w:sz="4" w:space="0" w:color="auto"/>
              <w:right w:val="single" w:sz="4" w:space="0" w:color="auto"/>
            </w:tcBorders>
            <w:shd w:val="clear" w:color="auto" w:fill="auto"/>
          </w:tcPr>
          <w:p w:rsidR="0055291A" w:rsidRPr="003E6F13" w:rsidRDefault="006C635A" w:rsidP="003E6F13">
            <w:pPr>
              <w:spacing w:after="0" w:line="360" w:lineRule="auto"/>
              <w:jc w:val="center"/>
              <w:rPr>
                <w:rFonts w:ascii="Tahoma" w:eastAsia="Times New Roman" w:hAnsi="Tahoma" w:cs="Tahoma"/>
                <w:color w:val="000000"/>
                <w:sz w:val="20"/>
                <w:szCs w:val="22"/>
                <w:lang w:bidi="ar-SA"/>
              </w:rPr>
            </w:pPr>
            <w:r w:rsidRPr="003E6F13">
              <w:rPr>
                <w:rFonts w:ascii="Tahoma" w:eastAsia="Times New Roman" w:hAnsi="Tahoma" w:cs="Tahoma"/>
                <w:color w:val="000000"/>
                <w:sz w:val="20"/>
                <w:szCs w:val="22"/>
                <w:lang w:bidi="ar-SA"/>
              </w:rPr>
              <w:t>2.00</w:t>
            </w:r>
          </w:p>
        </w:tc>
      </w:tr>
      <w:tr w:rsidR="0055291A" w:rsidRPr="003E6F13" w:rsidTr="00803311">
        <w:trPr>
          <w:trHeight w:hRule="exact" w:val="496"/>
          <w:jc w:val="center"/>
        </w:trPr>
        <w:tc>
          <w:tcPr>
            <w:tcW w:w="1025" w:type="dxa"/>
            <w:tcBorders>
              <w:top w:val="nil"/>
              <w:left w:val="single" w:sz="4" w:space="0" w:color="auto"/>
              <w:bottom w:val="single" w:sz="4" w:space="0" w:color="auto"/>
              <w:right w:val="single" w:sz="4" w:space="0" w:color="auto"/>
            </w:tcBorders>
            <w:shd w:val="clear" w:color="auto" w:fill="auto"/>
          </w:tcPr>
          <w:p w:rsidR="0055291A" w:rsidRPr="003E6F13" w:rsidRDefault="006C635A" w:rsidP="003E6F13">
            <w:pPr>
              <w:spacing w:after="0" w:line="360" w:lineRule="auto"/>
              <w:jc w:val="center"/>
              <w:rPr>
                <w:rFonts w:ascii="Tahoma" w:eastAsia="Times New Roman" w:hAnsi="Tahoma" w:cs="Tahoma"/>
                <w:color w:val="000000"/>
                <w:sz w:val="20"/>
                <w:szCs w:val="22"/>
                <w:lang w:bidi="ar-SA"/>
              </w:rPr>
            </w:pPr>
            <w:r w:rsidRPr="003E6F13">
              <w:rPr>
                <w:rFonts w:ascii="Tahoma" w:eastAsia="Times New Roman" w:hAnsi="Tahoma" w:cs="Tahoma"/>
                <w:color w:val="000000"/>
                <w:sz w:val="20"/>
                <w:szCs w:val="22"/>
                <w:lang w:bidi="ar-SA"/>
              </w:rPr>
              <w:t>2</w:t>
            </w:r>
          </w:p>
        </w:tc>
        <w:tc>
          <w:tcPr>
            <w:tcW w:w="5629" w:type="dxa"/>
            <w:tcBorders>
              <w:top w:val="single" w:sz="4" w:space="0" w:color="auto"/>
              <w:left w:val="nil"/>
              <w:bottom w:val="single" w:sz="4" w:space="0" w:color="auto"/>
              <w:right w:val="single" w:sz="4" w:space="0" w:color="auto"/>
            </w:tcBorders>
            <w:shd w:val="clear" w:color="auto" w:fill="auto"/>
          </w:tcPr>
          <w:p w:rsidR="0055291A" w:rsidRPr="003E6F13" w:rsidRDefault="006C635A" w:rsidP="003E6F13">
            <w:pPr>
              <w:spacing w:after="0" w:line="360" w:lineRule="auto"/>
              <w:jc w:val="both"/>
              <w:rPr>
                <w:rFonts w:ascii="Tahoma" w:eastAsia="Times New Roman" w:hAnsi="Tahoma" w:cs="Tahoma"/>
                <w:color w:val="000000"/>
                <w:sz w:val="20"/>
                <w:szCs w:val="22"/>
                <w:lang w:bidi="ar-SA"/>
              </w:rPr>
            </w:pPr>
            <w:r w:rsidRPr="003E6F13">
              <w:rPr>
                <w:rFonts w:ascii="Tahoma" w:eastAsia="Times New Roman" w:hAnsi="Tahoma" w:cs="Tahoma"/>
                <w:color w:val="000000"/>
                <w:sz w:val="20"/>
                <w:szCs w:val="22"/>
                <w:lang w:bidi="ar-SA"/>
              </w:rPr>
              <w:t>Construction (if applicable)</w:t>
            </w:r>
          </w:p>
        </w:tc>
        <w:tc>
          <w:tcPr>
            <w:tcW w:w="1770" w:type="dxa"/>
            <w:tcBorders>
              <w:top w:val="single" w:sz="4" w:space="0" w:color="auto"/>
              <w:left w:val="nil"/>
              <w:bottom w:val="single" w:sz="4" w:space="0" w:color="auto"/>
              <w:right w:val="single" w:sz="4" w:space="0" w:color="auto"/>
            </w:tcBorders>
            <w:shd w:val="clear" w:color="auto" w:fill="auto"/>
          </w:tcPr>
          <w:p w:rsidR="0055291A" w:rsidRPr="003E6F13" w:rsidRDefault="006C635A" w:rsidP="003E6F13">
            <w:pPr>
              <w:spacing w:after="0" w:line="360" w:lineRule="auto"/>
              <w:jc w:val="center"/>
              <w:rPr>
                <w:rFonts w:ascii="Tahoma" w:eastAsia="Times New Roman" w:hAnsi="Tahoma" w:cs="Tahoma"/>
                <w:color w:val="000000"/>
                <w:sz w:val="20"/>
                <w:szCs w:val="22"/>
                <w:lang w:bidi="ar-SA"/>
              </w:rPr>
            </w:pPr>
            <w:r w:rsidRPr="003E6F13">
              <w:rPr>
                <w:rFonts w:ascii="Tahoma" w:eastAsia="Times New Roman" w:hAnsi="Tahoma" w:cs="Tahoma"/>
                <w:color w:val="000000"/>
                <w:sz w:val="20"/>
                <w:szCs w:val="22"/>
                <w:lang w:bidi="ar-SA"/>
              </w:rPr>
              <w:t>2.50</w:t>
            </w:r>
          </w:p>
        </w:tc>
      </w:tr>
      <w:tr w:rsidR="0055291A" w:rsidRPr="003E6F13" w:rsidTr="00F71E20">
        <w:trPr>
          <w:trHeight w:hRule="exact" w:val="496"/>
          <w:jc w:val="center"/>
        </w:trPr>
        <w:tc>
          <w:tcPr>
            <w:tcW w:w="1025" w:type="dxa"/>
            <w:tcBorders>
              <w:top w:val="nil"/>
              <w:left w:val="single" w:sz="4" w:space="0" w:color="auto"/>
              <w:bottom w:val="single" w:sz="4" w:space="0" w:color="auto"/>
              <w:right w:val="single" w:sz="4" w:space="0" w:color="auto"/>
            </w:tcBorders>
            <w:shd w:val="clear" w:color="auto" w:fill="auto"/>
          </w:tcPr>
          <w:p w:rsidR="0055291A" w:rsidRPr="003E6F13" w:rsidRDefault="006C635A" w:rsidP="003E6F13">
            <w:pPr>
              <w:spacing w:after="0" w:line="360" w:lineRule="auto"/>
              <w:jc w:val="center"/>
              <w:rPr>
                <w:rFonts w:ascii="Tahoma" w:eastAsia="Times New Roman" w:hAnsi="Tahoma" w:cs="Tahoma"/>
                <w:color w:val="000000"/>
                <w:sz w:val="20"/>
                <w:szCs w:val="22"/>
                <w:lang w:bidi="ar-SA"/>
              </w:rPr>
            </w:pPr>
            <w:r w:rsidRPr="003E6F13">
              <w:rPr>
                <w:rFonts w:ascii="Tahoma" w:eastAsia="Times New Roman" w:hAnsi="Tahoma" w:cs="Tahoma"/>
                <w:color w:val="000000"/>
                <w:sz w:val="20"/>
                <w:szCs w:val="22"/>
                <w:lang w:bidi="ar-SA"/>
              </w:rPr>
              <w:t>3</w:t>
            </w:r>
          </w:p>
        </w:tc>
        <w:tc>
          <w:tcPr>
            <w:tcW w:w="5629" w:type="dxa"/>
            <w:tcBorders>
              <w:top w:val="single" w:sz="4" w:space="0" w:color="auto"/>
              <w:left w:val="nil"/>
              <w:bottom w:val="single" w:sz="4" w:space="0" w:color="auto"/>
              <w:right w:val="single" w:sz="4" w:space="0" w:color="auto"/>
            </w:tcBorders>
            <w:shd w:val="clear" w:color="auto" w:fill="auto"/>
          </w:tcPr>
          <w:p w:rsidR="0055291A" w:rsidRPr="003E6F13" w:rsidRDefault="006C635A" w:rsidP="003E6F13">
            <w:pPr>
              <w:spacing w:after="0" w:line="360" w:lineRule="auto"/>
              <w:jc w:val="both"/>
              <w:rPr>
                <w:rFonts w:ascii="Tahoma" w:eastAsia="Times New Roman" w:hAnsi="Tahoma" w:cs="Tahoma"/>
                <w:color w:val="000000"/>
                <w:sz w:val="20"/>
                <w:szCs w:val="22"/>
                <w:lang w:bidi="ar-SA"/>
              </w:rPr>
            </w:pPr>
            <w:r w:rsidRPr="003E6F13">
              <w:rPr>
                <w:rFonts w:ascii="Tahoma" w:eastAsia="Times New Roman" w:hAnsi="Tahoma" w:cs="Tahoma"/>
                <w:color w:val="000000"/>
                <w:sz w:val="20"/>
                <w:szCs w:val="22"/>
                <w:lang w:bidi="ar-SA"/>
              </w:rPr>
              <w:t>Procurement &amp; installation of Plant &amp; Machinery</w:t>
            </w:r>
          </w:p>
        </w:tc>
        <w:tc>
          <w:tcPr>
            <w:tcW w:w="1770" w:type="dxa"/>
            <w:tcBorders>
              <w:top w:val="single" w:sz="4" w:space="0" w:color="auto"/>
              <w:left w:val="nil"/>
              <w:bottom w:val="single" w:sz="4" w:space="0" w:color="auto"/>
              <w:right w:val="single" w:sz="4" w:space="0" w:color="auto"/>
            </w:tcBorders>
            <w:shd w:val="clear" w:color="auto" w:fill="auto"/>
          </w:tcPr>
          <w:p w:rsidR="0055291A" w:rsidRPr="003E6F13" w:rsidRDefault="006C635A" w:rsidP="003E6F13">
            <w:pPr>
              <w:spacing w:after="0" w:line="360" w:lineRule="auto"/>
              <w:jc w:val="center"/>
              <w:rPr>
                <w:rFonts w:ascii="Tahoma" w:eastAsia="Times New Roman" w:hAnsi="Tahoma" w:cs="Tahoma"/>
                <w:color w:val="000000"/>
                <w:sz w:val="20"/>
                <w:szCs w:val="22"/>
                <w:lang w:bidi="ar-SA"/>
              </w:rPr>
            </w:pPr>
            <w:r w:rsidRPr="003E6F13">
              <w:rPr>
                <w:rFonts w:ascii="Tahoma" w:eastAsia="Times New Roman" w:hAnsi="Tahoma" w:cs="Tahoma"/>
                <w:color w:val="000000"/>
                <w:sz w:val="20"/>
                <w:szCs w:val="22"/>
                <w:lang w:bidi="ar-SA"/>
              </w:rPr>
              <w:t>2.50</w:t>
            </w:r>
          </w:p>
        </w:tc>
      </w:tr>
      <w:tr w:rsidR="0055291A" w:rsidRPr="003E6F13" w:rsidTr="00F71E20">
        <w:trPr>
          <w:trHeight w:hRule="exact" w:val="541"/>
          <w:jc w:val="center"/>
        </w:trPr>
        <w:tc>
          <w:tcPr>
            <w:tcW w:w="1025" w:type="dxa"/>
            <w:tcBorders>
              <w:top w:val="nil"/>
              <w:left w:val="single" w:sz="4" w:space="0" w:color="auto"/>
              <w:bottom w:val="single" w:sz="4" w:space="0" w:color="auto"/>
              <w:right w:val="single" w:sz="4" w:space="0" w:color="auto"/>
            </w:tcBorders>
            <w:shd w:val="clear" w:color="auto" w:fill="auto"/>
          </w:tcPr>
          <w:p w:rsidR="0055291A" w:rsidRPr="003E6F13" w:rsidRDefault="006C635A" w:rsidP="003E6F13">
            <w:pPr>
              <w:spacing w:after="0" w:line="360" w:lineRule="auto"/>
              <w:jc w:val="center"/>
              <w:rPr>
                <w:rFonts w:ascii="Tahoma" w:eastAsia="Times New Roman" w:hAnsi="Tahoma" w:cs="Tahoma"/>
                <w:color w:val="000000"/>
                <w:sz w:val="20"/>
                <w:szCs w:val="22"/>
                <w:lang w:bidi="ar-SA"/>
              </w:rPr>
            </w:pPr>
            <w:r w:rsidRPr="003E6F13">
              <w:rPr>
                <w:rFonts w:ascii="Tahoma" w:eastAsia="Times New Roman" w:hAnsi="Tahoma" w:cs="Tahoma"/>
                <w:color w:val="000000"/>
                <w:sz w:val="20"/>
                <w:szCs w:val="22"/>
                <w:lang w:bidi="ar-SA"/>
              </w:rPr>
              <w:t>4</w:t>
            </w:r>
          </w:p>
        </w:tc>
        <w:tc>
          <w:tcPr>
            <w:tcW w:w="5629" w:type="dxa"/>
            <w:tcBorders>
              <w:top w:val="single" w:sz="4" w:space="0" w:color="auto"/>
              <w:left w:val="nil"/>
              <w:bottom w:val="single" w:sz="4" w:space="0" w:color="auto"/>
              <w:right w:val="single" w:sz="4" w:space="0" w:color="auto"/>
            </w:tcBorders>
            <w:shd w:val="clear" w:color="auto" w:fill="auto"/>
          </w:tcPr>
          <w:p w:rsidR="0055291A" w:rsidRPr="003E6F13" w:rsidRDefault="006C635A" w:rsidP="003E6F13">
            <w:pPr>
              <w:spacing w:after="0" w:line="360" w:lineRule="auto"/>
              <w:jc w:val="both"/>
              <w:rPr>
                <w:rFonts w:ascii="Tahoma" w:eastAsia="Times New Roman" w:hAnsi="Tahoma" w:cs="Tahoma"/>
                <w:color w:val="000000"/>
                <w:sz w:val="20"/>
                <w:szCs w:val="22"/>
                <w:lang w:bidi="ar-SA"/>
              </w:rPr>
            </w:pPr>
            <w:r w:rsidRPr="003E6F13">
              <w:rPr>
                <w:rFonts w:ascii="Tahoma" w:eastAsia="Times New Roman" w:hAnsi="Tahoma" w:cs="Tahoma"/>
                <w:color w:val="000000"/>
                <w:sz w:val="20"/>
                <w:szCs w:val="22"/>
                <w:lang w:bidi="ar-SA"/>
              </w:rPr>
              <w:t>Arrangement of Finance</w:t>
            </w:r>
          </w:p>
        </w:tc>
        <w:tc>
          <w:tcPr>
            <w:tcW w:w="1770" w:type="dxa"/>
            <w:tcBorders>
              <w:top w:val="single" w:sz="4" w:space="0" w:color="auto"/>
              <w:left w:val="nil"/>
              <w:bottom w:val="single" w:sz="4" w:space="0" w:color="auto"/>
              <w:right w:val="single" w:sz="4" w:space="0" w:color="auto"/>
            </w:tcBorders>
            <w:shd w:val="clear" w:color="auto" w:fill="auto"/>
          </w:tcPr>
          <w:p w:rsidR="0055291A" w:rsidRPr="003E6F13" w:rsidRDefault="006C635A" w:rsidP="003E6F13">
            <w:pPr>
              <w:spacing w:after="0" w:line="360" w:lineRule="auto"/>
              <w:jc w:val="center"/>
              <w:rPr>
                <w:rFonts w:ascii="Tahoma" w:eastAsia="Times New Roman" w:hAnsi="Tahoma" w:cs="Tahoma"/>
                <w:color w:val="000000"/>
                <w:sz w:val="20"/>
                <w:szCs w:val="22"/>
                <w:lang w:bidi="ar-SA"/>
              </w:rPr>
            </w:pPr>
            <w:r w:rsidRPr="003E6F13">
              <w:rPr>
                <w:rFonts w:ascii="Tahoma" w:eastAsia="Times New Roman" w:hAnsi="Tahoma" w:cs="Tahoma"/>
                <w:color w:val="000000"/>
                <w:sz w:val="20"/>
                <w:szCs w:val="22"/>
                <w:lang w:bidi="ar-SA"/>
              </w:rPr>
              <w:t>1.00</w:t>
            </w:r>
          </w:p>
        </w:tc>
      </w:tr>
      <w:tr w:rsidR="0055291A" w:rsidRPr="003E6F13" w:rsidTr="00F71E20">
        <w:trPr>
          <w:trHeight w:hRule="exact" w:val="541"/>
          <w:jc w:val="center"/>
        </w:trPr>
        <w:tc>
          <w:tcPr>
            <w:tcW w:w="1025" w:type="dxa"/>
            <w:tcBorders>
              <w:top w:val="nil"/>
              <w:left w:val="single" w:sz="4" w:space="0" w:color="auto"/>
              <w:bottom w:val="single" w:sz="4" w:space="0" w:color="auto"/>
              <w:right w:val="single" w:sz="4" w:space="0" w:color="auto"/>
            </w:tcBorders>
            <w:shd w:val="clear" w:color="auto" w:fill="auto"/>
          </w:tcPr>
          <w:p w:rsidR="0055291A" w:rsidRPr="003E6F13" w:rsidRDefault="006C635A" w:rsidP="003E6F13">
            <w:pPr>
              <w:spacing w:after="0" w:line="360" w:lineRule="auto"/>
              <w:jc w:val="center"/>
              <w:rPr>
                <w:rFonts w:ascii="Tahoma" w:eastAsia="Times New Roman" w:hAnsi="Tahoma" w:cs="Tahoma"/>
                <w:color w:val="000000"/>
                <w:sz w:val="20"/>
                <w:szCs w:val="22"/>
                <w:lang w:bidi="ar-SA"/>
              </w:rPr>
            </w:pPr>
            <w:r w:rsidRPr="003E6F13">
              <w:rPr>
                <w:rFonts w:ascii="Tahoma" w:eastAsia="Times New Roman" w:hAnsi="Tahoma" w:cs="Tahoma"/>
                <w:color w:val="000000"/>
                <w:sz w:val="20"/>
                <w:szCs w:val="22"/>
                <w:lang w:bidi="ar-SA"/>
              </w:rPr>
              <w:t>5</w:t>
            </w:r>
          </w:p>
        </w:tc>
        <w:tc>
          <w:tcPr>
            <w:tcW w:w="5629" w:type="dxa"/>
            <w:tcBorders>
              <w:top w:val="single" w:sz="4" w:space="0" w:color="auto"/>
              <w:left w:val="nil"/>
              <w:bottom w:val="single" w:sz="4" w:space="0" w:color="auto"/>
              <w:right w:val="single" w:sz="4" w:space="0" w:color="auto"/>
            </w:tcBorders>
            <w:shd w:val="clear" w:color="auto" w:fill="auto"/>
          </w:tcPr>
          <w:p w:rsidR="0055291A" w:rsidRPr="003E6F13" w:rsidRDefault="006C635A" w:rsidP="003E6F13">
            <w:pPr>
              <w:spacing w:after="0" w:line="360" w:lineRule="auto"/>
              <w:jc w:val="both"/>
              <w:rPr>
                <w:rFonts w:ascii="Tahoma" w:eastAsia="Times New Roman" w:hAnsi="Tahoma" w:cs="Tahoma"/>
                <w:color w:val="000000"/>
                <w:sz w:val="20"/>
                <w:szCs w:val="22"/>
                <w:lang w:bidi="ar-SA"/>
              </w:rPr>
            </w:pPr>
            <w:r w:rsidRPr="003E6F13">
              <w:rPr>
                <w:rFonts w:ascii="Tahoma" w:eastAsia="Times New Roman" w:hAnsi="Tahoma" w:cs="Tahoma"/>
                <w:color w:val="000000"/>
                <w:sz w:val="20"/>
                <w:szCs w:val="22"/>
                <w:lang w:bidi="ar-SA"/>
              </w:rPr>
              <w:t>Recruitment of required manpower</w:t>
            </w:r>
          </w:p>
        </w:tc>
        <w:tc>
          <w:tcPr>
            <w:tcW w:w="1770" w:type="dxa"/>
            <w:tcBorders>
              <w:top w:val="single" w:sz="4" w:space="0" w:color="auto"/>
              <w:left w:val="nil"/>
              <w:bottom w:val="single" w:sz="4" w:space="0" w:color="auto"/>
              <w:right w:val="single" w:sz="4" w:space="0" w:color="auto"/>
            </w:tcBorders>
            <w:shd w:val="clear" w:color="auto" w:fill="auto"/>
          </w:tcPr>
          <w:p w:rsidR="0055291A" w:rsidRPr="003E6F13" w:rsidRDefault="006C635A" w:rsidP="003E6F13">
            <w:pPr>
              <w:spacing w:after="0" w:line="360" w:lineRule="auto"/>
              <w:jc w:val="center"/>
              <w:rPr>
                <w:rFonts w:ascii="Tahoma" w:eastAsia="Times New Roman" w:hAnsi="Tahoma" w:cs="Tahoma"/>
                <w:color w:val="000000"/>
                <w:sz w:val="20"/>
                <w:szCs w:val="22"/>
                <w:lang w:bidi="ar-SA"/>
              </w:rPr>
            </w:pPr>
            <w:r w:rsidRPr="003E6F13">
              <w:rPr>
                <w:rFonts w:ascii="Tahoma" w:eastAsia="Times New Roman" w:hAnsi="Tahoma" w:cs="Tahoma"/>
                <w:color w:val="000000"/>
                <w:sz w:val="20"/>
                <w:szCs w:val="22"/>
                <w:lang w:bidi="ar-SA"/>
              </w:rPr>
              <w:t>1.00</w:t>
            </w:r>
          </w:p>
        </w:tc>
      </w:tr>
      <w:tr w:rsidR="0055291A" w:rsidRPr="003E6F13" w:rsidTr="00F71E20">
        <w:trPr>
          <w:trHeight w:hRule="exact" w:val="541"/>
          <w:jc w:val="center"/>
        </w:trPr>
        <w:tc>
          <w:tcPr>
            <w:tcW w:w="1025" w:type="dxa"/>
            <w:tcBorders>
              <w:top w:val="nil"/>
              <w:left w:val="single" w:sz="4" w:space="0" w:color="auto"/>
              <w:bottom w:val="single" w:sz="4" w:space="0" w:color="auto"/>
              <w:right w:val="single" w:sz="4" w:space="0" w:color="auto"/>
            </w:tcBorders>
            <w:shd w:val="clear" w:color="auto" w:fill="auto"/>
          </w:tcPr>
          <w:p w:rsidR="0055291A" w:rsidRPr="003E6F13" w:rsidRDefault="0055291A" w:rsidP="003E6F13">
            <w:pPr>
              <w:spacing w:after="0" w:line="360" w:lineRule="auto"/>
              <w:jc w:val="center"/>
              <w:rPr>
                <w:rFonts w:ascii="Tahoma" w:eastAsia="Times New Roman" w:hAnsi="Tahoma" w:cs="Tahoma"/>
                <w:color w:val="000000"/>
                <w:sz w:val="20"/>
                <w:szCs w:val="22"/>
                <w:lang w:bidi="ar-SA"/>
              </w:rPr>
            </w:pPr>
          </w:p>
        </w:tc>
        <w:tc>
          <w:tcPr>
            <w:tcW w:w="5629" w:type="dxa"/>
            <w:tcBorders>
              <w:top w:val="single" w:sz="4" w:space="0" w:color="auto"/>
              <w:left w:val="nil"/>
              <w:bottom w:val="single" w:sz="4" w:space="0" w:color="auto"/>
              <w:right w:val="single" w:sz="4" w:space="0" w:color="auto"/>
            </w:tcBorders>
            <w:shd w:val="clear" w:color="auto" w:fill="auto"/>
          </w:tcPr>
          <w:p w:rsidR="0055291A" w:rsidRPr="003E6F13" w:rsidRDefault="006C635A" w:rsidP="003E6F13">
            <w:pPr>
              <w:spacing w:after="0" w:line="360" w:lineRule="auto"/>
              <w:jc w:val="both"/>
              <w:rPr>
                <w:rFonts w:ascii="Tahoma" w:eastAsia="Times New Roman" w:hAnsi="Tahoma" w:cs="Tahoma"/>
                <w:color w:val="000000"/>
                <w:sz w:val="20"/>
                <w:szCs w:val="22"/>
                <w:lang w:bidi="ar-SA"/>
              </w:rPr>
            </w:pPr>
            <w:r w:rsidRPr="003E6F13">
              <w:rPr>
                <w:rFonts w:ascii="Tahoma" w:eastAsia="Times New Roman" w:hAnsi="Tahoma" w:cs="Tahoma"/>
                <w:color w:val="000000"/>
                <w:sz w:val="20"/>
                <w:szCs w:val="22"/>
                <w:lang w:bidi="ar-SA"/>
              </w:rPr>
              <w:t>Total time required</w:t>
            </w:r>
            <w:r w:rsidRPr="003E6F13">
              <w:rPr>
                <w:rFonts w:ascii="Tahoma" w:eastAsia="Times New Roman" w:hAnsi="Tahoma" w:cs="Tahoma"/>
                <w:i/>
                <w:iCs/>
                <w:color w:val="000000"/>
                <w:sz w:val="20"/>
                <w:szCs w:val="22"/>
                <w:lang w:bidi="ar-SA"/>
              </w:rPr>
              <w:t xml:space="preserve"> (some activities shall run concurrently)</w:t>
            </w:r>
          </w:p>
        </w:tc>
        <w:tc>
          <w:tcPr>
            <w:tcW w:w="1770" w:type="dxa"/>
            <w:tcBorders>
              <w:top w:val="single" w:sz="4" w:space="0" w:color="auto"/>
              <w:left w:val="nil"/>
              <w:bottom w:val="single" w:sz="4" w:space="0" w:color="auto"/>
              <w:right w:val="single" w:sz="4" w:space="0" w:color="auto"/>
            </w:tcBorders>
            <w:shd w:val="clear" w:color="auto" w:fill="auto"/>
          </w:tcPr>
          <w:p w:rsidR="0055291A" w:rsidRPr="003E6F13" w:rsidRDefault="006C635A" w:rsidP="003E6F13">
            <w:pPr>
              <w:spacing w:after="0" w:line="360" w:lineRule="auto"/>
              <w:jc w:val="center"/>
              <w:rPr>
                <w:rFonts w:ascii="Tahoma" w:eastAsia="Times New Roman" w:hAnsi="Tahoma" w:cs="Tahoma"/>
                <w:color w:val="000000"/>
                <w:sz w:val="20"/>
                <w:szCs w:val="22"/>
                <w:lang w:bidi="ar-SA"/>
              </w:rPr>
            </w:pPr>
            <w:r w:rsidRPr="003E6F13">
              <w:rPr>
                <w:rFonts w:ascii="Tahoma" w:eastAsia="Times New Roman" w:hAnsi="Tahoma" w:cs="Tahoma"/>
                <w:color w:val="000000"/>
                <w:sz w:val="20"/>
                <w:szCs w:val="22"/>
                <w:lang w:bidi="ar-SA"/>
              </w:rPr>
              <w:t>3.00</w:t>
            </w:r>
          </w:p>
        </w:tc>
      </w:tr>
    </w:tbl>
    <w:p w:rsidR="00B47E24" w:rsidRDefault="00B47E24" w:rsidP="003E6F13">
      <w:pPr>
        <w:spacing w:after="0" w:line="360" w:lineRule="auto"/>
        <w:rPr>
          <w:rFonts w:ascii="Tahoma" w:hAnsi="Tahoma" w:cs="Tahoma"/>
          <w:b/>
          <w:szCs w:val="22"/>
        </w:rPr>
      </w:pPr>
    </w:p>
    <w:p w:rsidR="0055291A" w:rsidRDefault="006C635A" w:rsidP="003E6F13">
      <w:pPr>
        <w:pStyle w:val="ListParagraph"/>
        <w:numPr>
          <w:ilvl w:val="0"/>
          <w:numId w:val="1"/>
        </w:numPr>
        <w:spacing w:after="0" w:line="360" w:lineRule="auto"/>
        <w:ind w:left="851" w:hanging="491"/>
        <w:rPr>
          <w:rFonts w:ascii="Tahoma" w:hAnsi="Tahoma" w:cs="Tahoma"/>
          <w:szCs w:val="22"/>
        </w:rPr>
      </w:pPr>
      <w:r w:rsidRPr="003E6F13">
        <w:rPr>
          <w:rFonts w:ascii="Tahoma" w:hAnsi="Tahoma" w:cs="Tahoma"/>
          <w:b/>
          <w:szCs w:val="22"/>
        </w:rPr>
        <w:t>COST OF PROJECT</w:t>
      </w:r>
      <w:r w:rsidRPr="003E6F13">
        <w:rPr>
          <w:rFonts w:ascii="Tahoma" w:hAnsi="Tahoma" w:cs="Tahoma"/>
          <w:szCs w:val="22"/>
        </w:rPr>
        <w:t>:</w:t>
      </w:r>
    </w:p>
    <w:p w:rsidR="0058505E" w:rsidRPr="003E6F13" w:rsidRDefault="0058505E" w:rsidP="0058505E">
      <w:pPr>
        <w:pStyle w:val="ListParagraph"/>
        <w:spacing w:after="0" w:line="360" w:lineRule="auto"/>
        <w:ind w:left="851"/>
        <w:rPr>
          <w:rFonts w:ascii="Tahoma" w:hAnsi="Tahoma" w:cs="Tahoma"/>
          <w:szCs w:val="22"/>
        </w:rPr>
      </w:pPr>
    </w:p>
    <w:p w:rsidR="00B47E24" w:rsidRPr="003E6F13" w:rsidRDefault="006C635A" w:rsidP="003E6F13">
      <w:pPr>
        <w:pStyle w:val="DefaultText"/>
        <w:spacing w:after="0" w:line="360" w:lineRule="auto"/>
        <w:jc w:val="both"/>
        <w:rPr>
          <w:rFonts w:ascii="Tahoma" w:hAnsi="Tahoma" w:cs="Tahoma"/>
          <w:sz w:val="22"/>
          <w:szCs w:val="22"/>
        </w:rPr>
      </w:pPr>
      <w:r w:rsidRPr="003E6F13">
        <w:rPr>
          <w:rFonts w:ascii="Tahoma" w:hAnsi="Tahoma" w:cs="Tahoma"/>
          <w:sz w:val="22"/>
          <w:szCs w:val="22"/>
        </w:rPr>
        <w:t>The project shall cost ₹ 14.10 lacs as detailed below:</w:t>
      </w:r>
    </w:p>
    <w:tbl>
      <w:tblPr>
        <w:tblW w:w="7978" w:type="dxa"/>
        <w:jc w:val="center"/>
        <w:tblLayout w:type="fixed"/>
        <w:tblLook w:val="04A0" w:firstRow="1" w:lastRow="0" w:firstColumn="1" w:lastColumn="0" w:noHBand="0" w:noVBand="1"/>
      </w:tblPr>
      <w:tblGrid>
        <w:gridCol w:w="1243"/>
        <w:gridCol w:w="4885"/>
        <w:gridCol w:w="1850"/>
      </w:tblGrid>
      <w:tr w:rsidR="0055291A" w:rsidRPr="003E6F13">
        <w:trPr>
          <w:trHeight w:hRule="exact" w:val="403"/>
          <w:jc w:val="center"/>
        </w:trPr>
        <w:tc>
          <w:tcPr>
            <w:tcW w:w="1243" w:type="dxa"/>
            <w:tcBorders>
              <w:top w:val="single" w:sz="8" w:space="0" w:color="auto"/>
              <w:left w:val="single" w:sz="8" w:space="0" w:color="auto"/>
              <w:bottom w:val="single" w:sz="8" w:space="0" w:color="auto"/>
              <w:right w:val="single" w:sz="8" w:space="0" w:color="auto"/>
            </w:tcBorders>
            <w:shd w:val="clear" w:color="000000" w:fill="D8D8D8"/>
            <w:vAlign w:val="center"/>
          </w:tcPr>
          <w:p w:rsidR="0055291A" w:rsidRPr="003E6F13" w:rsidRDefault="006C635A" w:rsidP="003E6F13">
            <w:pPr>
              <w:spacing w:after="0" w:line="360" w:lineRule="auto"/>
              <w:jc w:val="center"/>
              <w:rPr>
                <w:rFonts w:ascii="Tahoma" w:eastAsia="Times New Roman" w:hAnsi="Tahoma" w:cs="Tahoma"/>
                <w:b/>
                <w:bCs/>
                <w:color w:val="000000"/>
                <w:sz w:val="20"/>
                <w:szCs w:val="20"/>
                <w:lang w:val="en-IN" w:eastAsia="en-IN" w:bidi="gu-IN"/>
              </w:rPr>
            </w:pPr>
            <w:r w:rsidRPr="003E6F13">
              <w:rPr>
                <w:rFonts w:ascii="Tahoma" w:eastAsia="Times New Roman" w:hAnsi="Tahoma" w:cs="Tahoma"/>
                <w:b/>
                <w:bCs/>
                <w:color w:val="000000"/>
                <w:sz w:val="20"/>
                <w:szCs w:val="20"/>
                <w:lang w:val="en-IN" w:eastAsia="en-IN" w:bidi="gu-IN"/>
              </w:rPr>
              <w:t>Sr. No.</w:t>
            </w:r>
          </w:p>
        </w:tc>
        <w:tc>
          <w:tcPr>
            <w:tcW w:w="4885" w:type="dxa"/>
            <w:tcBorders>
              <w:top w:val="single" w:sz="8" w:space="0" w:color="auto"/>
              <w:left w:val="nil"/>
              <w:bottom w:val="single" w:sz="8" w:space="0" w:color="auto"/>
              <w:right w:val="single" w:sz="8" w:space="0" w:color="auto"/>
            </w:tcBorders>
            <w:shd w:val="clear" w:color="000000" w:fill="D8D8D8"/>
            <w:vAlign w:val="center"/>
          </w:tcPr>
          <w:p w:rsidR="0055291A" w:rsidRPr="003E6F13" w:rsidRDefault="006C635A" w:rsidP="003E6F13">
            <w:pPr>
              <w:spacing w:after="0" w:line="360" w:lineRule="auto"/>
              <w:jc w:val="center"/>
              <w:rPr>
                <w:rFonts w:ascii="Tahoma" w:eastAsia="Times New Roman" w:hAnsi="Tahoma" w:cs="Tahoma"/>
                <w:b/>
                <w:bCs/>
                <w:color w:val="000000"/>
                <w:sz w:val="20"/>
                <w:szCs w:val="20"/>
                <w:lang w:val="en-IN" w:eastAsia="en-IN" w:bidi="gu-IN"/>
              </w:rPr>
            </w:pPr>
            <w:r w:rsidRPr="003E6F13">
              <w:rPr>
                <w:rFonts w:ascii="Tahoma" w:eastAsia="Times New Roman" w:hAnsi="Tahoma" w:cs="Tahoma"/>
                <w:b/>
                <w:bCs/>
                <w:color w:val="000000"/>
                <w:sz w:val="20"/>
                <w:szCs w:val="20"/>
                <w:lang w:val="en-IN" w:eastAsia="en-IN" w:bidi="gu-IN"/>
              </w:rPr>
              <w:t>Particulars</w:t>
            </w:r>
          </w:p>
        </w:tc>
        <w:tc>
          <w:tcPr>
            <w:tcW w:w="1850" w:type="dxa"/>
            <w:tcBorders>
              <w:top w:val="single" w:sz="8" w:space="0" w:color="auto"/>
              <w:left w:val="nil"/>
              <w:bottom w:val="single" w:sz="8" w:space="0" w:color="auto"/>
              <w:right w:val="single" w:sz="8" w:space="0" w:color="auto"/>
            </w:tcBorders>
            <w:shd w:val="clear" w:color="000000" w:fill="D8D8D8"/>
            <w:vAlign w:val="center"/>
          </w:tcPr>
          <w:p w:rsidR="0055291A" w:rsidRPr="003E6F13" w:rsidRDefault="006C635A" w:rsidP="003E6F13">
            <w:pPr>
              <w:spacing w:after="0" w:line="360" w:lineRule="auto"/>
              <w:jc w:val="center"/>
              <w:rPr>
                <w:rFonts w:ascii="Tahoma" w:eastAsia="Times New Roman" w:hAnsi="Tahoma" w:cs="Tahoma"/>
                <w:b/>
                <w:bCs/>
                <w:color w:val="000000"/>
                <w:sz w:val="20"/>
                <w:szCs w:val="20"/>
                <w:lang w:val="en-IN" w:eastAsia="en-IN" w:bidi="gu-IN"/>
              </w:rPr>
            </w:pPr>
            <w:r w:rsidRPr="003E6F13">
              <w:rPr>
                <w:rFonts w:ascii="Tahoma" w:eastAsia="Times New Roman" w:hAnsi="Tahoma" w:cs="Tahoma"/>
                <w:b/>
                <w:bCs/>
                <w:color w:val="000000"/>
                <w:sz w:val="20"/>
                <w:szCs w:val="20"/>
                <w:lang w:val="en-IN" w:eastAsia="en-IN" w:bidi="gu-IN"/>
              </w:rPr>
              <w:t>₹ in Lacs</w:t>
            </w:r>
          </w:p>
        </w:tc>
      </w:tr>
      <w:tr w:rsidR="0055291A" w:rsidRPr="003E6F13">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center"/>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1</w:t>
            </w:r>
          </w:p>
        </w:tc>
        <w:tc>
          <w:tcPr>
            <w:tcW w:w="4885"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both"/>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Land</w:t>
            </w:r>
          </w:p>
        </w:tc>
        <w:tc>
          <w:tcPr>
            <w:tcW w:w="1850"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0.00</w:t>
            </w:r>
          </w:p>
        </w:tc>
      </w:tr>
      <w:tr w:rsidR="0055291A" w:rsidRPr="003E6F13">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center"/>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2</w:t>
            </w:r>
          </w:p>
        </w:tc>
        <w:tc>
          <w:tcPr>
            <w:tcW w:w="4885"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both"/>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Building</w:t>
            </w:r>
          </w:p>
        </w:tc>
        <w:tc>
          <w:tcPr>
            <w:tcW w:w="1850"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0.00</w:t>
            </w:r>
          </w:p>
        </w:tc>
      </w:tr>
      <w:tr w:rsidR="0055291A" w:rsidRPr="003E6F13">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center"/>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3</w:t>
            </w:r>
          </w:p>
        </w:tc>
        <w:tc>
          <w:tcPr>
            <w:tcW w:w="4885"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both"/>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Plant &amp; Machinery</w:t>
            </w:r>
          </w:p>
        </w:tc>
        <w:tc>
          <w:tcPr>
            <w:tcW w:w="1850"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7.00</w:t>
            </w:r>
          </w:p>
        </w:tc>
      </w:tr>
      <w:tr w:rsidR="0055291A" w:rsidRPr="003E6F13">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center"/>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lastRenderedPageBreak/>
              <w:t>4</w:t>
            </w:r>
          </w:p>
        </w:tc>
        <w:tc>
          <w:tcPr>
            <w:tcW w:w="4885"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both"/>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 xml:space="preserve">Furniture, other </w:t>
            </w:r>
            <w:r w:rsidR="00EA5CAE" w:rsidRPr="003E6F13">
              <w:rPr>
                <w:rFonts w:ascii="Tahoma" w:eastAsia="Times New Roman" w:hAnsi="Tahoma" w:cs="Tahoma"/>
                <w:color w:val="000000"/>
                <w:sz w:val="20"/>
                <w:szCs w:val="20"/>
                <w:lang w:val="en-IN" w:eastAsia="en-IN" w:bidi="gu-IN"/>
              </w:rPr>
              <w:t>Misc.</w:t>
            </w:r>
            <w:r w:rsidRPr="003E6F13">
              <w:rPr>
                <w:rFonts w:ascii="Tahoma" w:eastAsia="Times New Roman" w:hAnsi="Tahoma" w:cs="Tahoma"/>
                <w:color w:val="000000"/>
                <w:sz w:val="20"/>
                <w:szCs w:val="20"/>
                <w:lang w:val="en-IN" w:eastAsia="en-IN" w:bidi="gu-IN"/>
              </w:rPr>
              <w:t xml:space="preserve"> Equipments</w:t>
            </w:r>
          </w:p>
        </w:tc>
        <w:tc>
          <w:tcPr>
            <w:tcW w:w="1850"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1.00</w:t>
            </w:r>
          </w:p>
        </w:tc>
      </w:tr>
      <w:tr w:rsidR="0055291A" w:rsidRPr="003E6F13" w:rsidTr="00F71E20">
        <w:trPr>
          <w:trHeight w:hRule="exact" w:val="776"/>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center"/>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5</w:t>
            </w:r>
          </w:p>
        </w:tc>
        <w:tc>
          <w:tcPr>
            <w:tcW w:w="4885"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both"/>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Other Assets including Preliminary / Pre-operative expenses</w:t>
            </w:r>
          </w:p>
        </w:tc>
        <w:tc>
          <w:tcPr>
            <w:tcW w:w="1850"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0.70</w:t>
            </w:r>
          </w:p>
        </w:tc>
      </w:tr>
      <w:tr w:rsidR="0055291A" w:rsidRPr="003E6F13">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center"/>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6</w:t>
            </w:r>
          </w:p>
        </w:tc>
        <w:tc>
          <w:tcPr>
            <w:tcW w:w="4885"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both"/>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Margin for Working Capital</w:t>
            </w:r>
          </w:p>
        </w:tc>
        <w:tc>
          <w:tcPr>
            <w:tcW w:w="1850"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5.40</w:t>
            </w:r>
          </w:p>
        </w:tc>
      </w:tr>
      <w:tr w:rsidR="0055291A" w:rsidRPr="003E6F13">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both"/>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 </w:t>
            </w:r>
          </w:p>
        </w:tc>
        <w:tc>
          <w:tcPr>
            <w:tcW w:w="4885"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both"/>
              <w:rPr>
                <w:rFonts w:ascii="Tahoma" w:eastAsia="Times New Roman" w:hAnsi="Tahoma" w:cs="Tahoma"/>
                <w:b/>
                <w:bCs/>
                <w:color w:val="000000"/>
                <w:sz w:val="20"/>
                <w:szCs w:val="20"/>
                <w:lang w:val="en-IN" w:eastAsia="en-IN" w:bidi="gu-IN"/>
              </w:rPr>
            </w:pPr>
            <w:r w:rsidRPr="003E6F13">
              <w:rPr>
                <w:rFonts w:ascii="Tahoma" w:eastAsia="Times New Roman" w:hAnsi="Tahoma" w:cs="Tahoma"/>
                <w:b/>
                <w:bCs/>
                <w:color w:val="000000"/>
                <w:sz w:val="20"/>
                <w:szCs w:val="20"/>
                <w:lang w:val="en-IN" w:eastAsia="en-IN" w:bidi="gu-IN"/>
              </w:rPr>
              <w:t>Total</w:t>
            </w:r>
          </w:p>
        </w:tc>
        <w:tc>
          <w:tcPr>
            <w:tcW w:w="1850"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center"/>
              <w:textAlignment w:val="center"/>
              <w:rPr>
                <w:rFonts w:ascii="Tahoma" w:hAnsi="Tahoma" w:cs="Tahoma"/>
                <w:b/>
                <w:bCs/>
                <w:color w:val="000000"/>
                <w:sz w:val="20"/>
                <w:szCs w:val="20"/>
              </w:rPr>
            </w:pPr>
            <w:r w:rsidRPr="003E6F13">
              <w:rPr>
                <w:rFonts w:ascii="Tahoma" w:eastAsia="Tahoma" w:hAnsi="Tahoma" w:cs="Tahoma"/>
                <w:b/>
                <w:color w:val="000000"/>
                <w:sz w:val="20"/>
                <w:szCs w:val="20"/>
                <w:lang w:eastAsia="zh-CN"/>
              </w:rPr>
              <w:t>14.10</w:t>
            </w:r>
          </w:p>
        </w:tc>
      </w:tr>
    </w:tbl>
    <w:p w:rsidR="0055291A" w:rsidRPr="003E6F13" w:rsidRDefault="0055291A" w:rsidP="003E6F13">
      <w:pPr>
        <w:pStyle w:val="DefaultText"/>
        <w:spacing w:after="0" w:line="360" w:lineRule="auto"/>
        <w:ind w:left="360" w:firstLine="1432"/>
        <w:jc w:val="both"/>
        <w:rPr>
          <w:rFonts w:ascii="Tahoma" w:hAnsi="Tahoma" w:cs="Tahoma"/>
          <w:b/>
          <w:szCs w:val="22"/>
        </w:rPr>
      </w:pPr>
    </w:p>
    <w:p w:rsidR="0055291A" w:rsidRDefault="006C635A" w:rsidP="003E6F13">
      <w:pPr>
        <w:pStyle w:val="DefaultText"/>
        <w:numPr>
          <w:ilvl w:val="0"/>
          <w:numId w:val="1"/>
        </w:numPr>
        <w:spacing w:after="0" w:line="360" w:lineRule="auto"/>
        <w:ind w:left="851" w:hanging="491"/>
        <w:jc w:val="both"/>
        <w:rPr>
          <w:rFonts w:ascii="Tahoma" w:hAnsi="Tahoma" w:cs="Tahoma"/>
          <w:b/>
          <w:szCs w:val="22"/>
        </w:rPr>
      </w:pPr>
      <w:r w:rsidRPr="003E6F13">
        <w:rPr>
          <w:rFonts w:ascii="Tahoma" w:hAnsi="Tahoma" w:cs="Tahoma"/>
          <w:b/>
          <w:szCs w:val="22"/>
        </w:rPr>
        <w:t>MEANS OF FINANCE:</w:t>
      </w:r>
    </w:p>
    <w:p w:rsidR="0058505E" w:rsidRPr="00F71E20" w:rsidRDefault="0058505E" w:rsidP="0058505E">
      <w:pPr>
        <w:pStyle w:val="DefaultText"/>
        <w:spacing w:after="0" w:line="360" w:lineRule="auto"/>
        <w:ind w:left="851"/>
        <w:jc w:val="both"/>
        <w:rPr>
          <w:rFonts w:ascii="Tahoma" w:hAnsi="Tahoma" w:cs="Tahoma"/>
          <w:b/>
          <w:sz w:val="18"/>
          <w:szCs w:val="16"/>
        </w:rPr>
      </w:pPr>
    </w:p>
    <w:p w:rsidR="0055291A" w:rsidRPr="0058505E" w:rsidRDefault="006C635A" w:rsidP="003E6F13">
      <w:pPr>
        <w:pStyle w:val="DefaultText"/>
        <w:spacing w:after="0" w:line="360" w:lineRule="auto"/>
        <w:jc w:val="both"/>
        <w:rPr>
          <w:rFonts w:ascii="Tahoma" w:hAnsi="Tahoma" w:cs="Tahoma"/>
          <w:bCs/>
          <w:sz w:val="22"/>
          <w:szCs w:val="20"/>
        </w:rPr>
      </w:pPr>
      <w:r w:rsidRPr="0058505E">
        <w:rPr>
          <w:rFonts w:ascii="Tahoma" w:hAnsi="Tahoma" w:cs="Tahoma"/>
          <w:bCs/>
          <w:sz w:val="22"/>
          <w:szCs w:val="20"/>
        </w:rPr>
        <w:t>The margin is considered at 25 % and bank finance at 75 %.</w:t>
      </w:r>
    </w:p>
    <w:tbl>
      <w:tblPr>
        <w:tblW w:w="7459" w:type="dxa"/>
        <w:jc w:val="center"/>
        <w:tblLayout w:type="fixed"/>
        <w:tblLook w:val="04A0" w:firstRow="1" w:lastRow="0" w:firstColumn="1" w:lastColumn="0" w:noHBand="0" w:noVBand="1"/>
      </w:tblPr>
      <w:tblGrid>
        <w:gridCol w:w="829"/>
        <w:gridCol w:w="5304"/>
        <w:gridCol w:w="1326"/>
      </w:tblGrid>
      <w:tr w:rsidR="0055291A" w:rsidRPr="003E6F13">
        <w:trPr>
          <w:trHeight w:hRule="exact" w:val="446"/>
          <w:jc w:val="center"/>
        </w:trPr>
        <w:tc>
          <w:tcPr>
            <w:tcW w:w="829" w:type="dxa"/>
            <w:tcBorders>
              <w:top w:val="single" w:sz="8" w:space="0" w:color="auto"/>
              <w:left w:val="single" w:sz="8" w:space="0" w:color="auto"/>
              <w:bottom w:val="single" w:sz="8" w:space="0" w:color="auto"/>
              <w:right w:val="single" w:sz="8" w:space="0" w:color="auto"/>
            </w:tcBorders>
            <w:shd w:val="clear" w:color="000000" w:fill="D8D8D8"/>
            <w:vAlign w:val="center"/>
          </w:tcPr>
          <w:p w:rsidR="0055291A" w:rsidRPr="003E6F13" w:rsidRDefault="006C635A" w:rsidP="003E6F13">
            <w:pPr>
              <w:pStyle w:val="DefaultText"/>
              <w:spacing w:after="0" w:line="360" w:lineRule="auto"/>
              <w:ind w:left="720" w:firstLine="720"/>
              <w:jc w:val="both"/>
              <w:rPr>
                <w:rFonts w:ascii="Tahoma" w:hAnsi="Tahoma" w:cs="Tahoma"/>
                <w:sz w:val="22"/>
                <w:szCs w:val="22"/>
              </w:rPr>
            </w:pPr>
            <w:r w:rsidRPr="003E6F13">
              <w:rPr>
                <w:rFonts w:ascii="Tahoma" w:hAnsi="Tahoma" w:cs="Tahoma"/>
                <w:sz w:val="22"/>
                <w:szCs w:val="22"/>
              </w:rPr>
              <w:t xml:space="preserve">Bank term loans are assumed @ 75 % of fixed assets. </w:t>
            </w:r>
          </w:p>
          <w:p w:rsidR="0055291A" w:rsidRPr="003E6F13" w:rsidRDefault="006C635A" w:rsidP="003E6F13">
            <w:pPr>
              <w:pStyle w:val="DefaultText"/>
              <w:spacing w:after="0" w:line="360" w:lineRule="auto"/>
              <w:ind w:left="720" w:firstLine="720"/>
              <w:jc w:val="both"/>
              <w:rPr>
                <w:rFonts w:ascii="Tahoma" w:hAnsi="Tahoma" w:cs="Tahoma"/>
                <w:b/>
                <w:bCs/>
                <w:color w:val="000000"/>
                <w:sz w:val="20"/>
                <w:szCs w:val="20"/>
                <w:lang w:val="en-IN" w:eastAsia="en-IN" w:bidi="gu-IN"/>
              </w:rPr>
            </w:pPr>
            <w:r w:rsidRPr="003E6F13">
              <w:rPr>
                <w:rFonts w:ascii="Tahoma" w:hAnsi="Tahoma" w:cs="Tahoma"/>
                <w:b/>
                <w:bCs/>
                <w:color w:val="000000"/>
                <w:sz w:val="20"/>
                <w:szCs w:val="20"/>
                <w:lang w:val="en-IN" w:eastAsia="en-IN" w:bidi="gu-IN"/>
              </w:rPr>
              <w:t>Sr. No.</w:t>
            </w:r>
          </w:p>
        </w:tc>
        <w:tc>
          <w:tcPr>
            <w:tcW w:w="5304" w:type="dxa"/>
            <w:tcBorders>
              <w:top w:val="single" w:sz="8" w:space="0" w:color="auto"/>
              <w:left w:val="nil"/>
              <w:bottom w:val="single" w:sz="8" w:space="0" w:color="auto"/>
              <w:right w:val="single" w:sz="8" w:space="0" w:color="auto"/>
            </w:tcBorders>
            <w:shd w:val="clear" w:color="000000" w:fill="D8D8D8"/>
            <w:vAlign w:val="center"/>
          </w:tcPr>
          <w:p w:rsidR="0055291A" w:rsidRPr="003E6F13" w:rsidRDefault="006C635A" w:rsidP="003E6F13">
            <w:pPr>
              <w:spacing w:after="0" w:line="360" w:lineRule="auto"/>
              <w:jc w:val="center"/>
              <w:rPr>
                <w:rFonts w:ascii="Tahoma" w:eastAsia="Times New Roman" w:hAnsi="Tahoma" w:cs="Tahoma"/>
                <w:b/>
                <w:bCs/>
                <w:color w:val="000000"/>
                <w:sz w:val="20"/>
                <w:szCs w:val="20"/>
                <w:lang w:val="en-IN" w:eastAsia="en-IN" w:bidi="gu-IN"/>
              </w:rPr>
            </w:pPr>
            <w:r w:rsidRPr="003E6F13">
              <w:rPr>
                <w:rFonts w:ascii="Tahoma" w:eastAsia="Times New Roman" w:hAnsi="Tahoma" w:cs="Tahoma"/>
                <w:b/>
                <w:bCs/>
                <w:color w:val="000000"/>
                <w:sz w:val="20"/>
                <w:szCs w:val="20"/>
                <w:lang w:val="en-IN" w:eastAsia="en-IN" w:bidi="gu-IN"/>
              </w:rPr>
              <w:t>Particulars</w:t>
            </w:r>
          </w:p>
        </w:tc>
        <w:tc>
          <w:tcPr>
            <w:tcW w:w="1326" w:type="dxa"/>
            <w:tcBorders>
              <w:top w:val="single" w:sz="8" w:space="0" w:color="auto"/>
              <w:left w:val="nil"/>
              <w:bottom w:val="single" w:sz="8" w:space="0" w:color="auto"/>
              <w:right w:val="single" w:sz="8" w:space="0" w:color="auto"/>
            </w:tcBorders>
            <w:shd w:val="clear" w:color="000000" w:fill="D8D8D8"/>
            <w:vAlign w:val="center"/>
          </w:tcPr>
          <w:p w:rsidR="0055291A" w:rsidRPr="003E6F13" w:rsidRDefault="006C635A" w:rsidP="003E6F13">
            <w:pPr>
              <w:spacing w:after="0" w:line="360" w:lineRule="auto"/>
              <w:jc w:val="center"/>
              <w:rPr>
                <w:rFonts w:ascii="Tahoma" w:eastAsia="Times New Roman" w:hAnsi="Tahoma" w:cs="Tahoma"/>
                <w:b/>
                <w:bCs/>
                <w:color w:val="000000"/>
                <w:sz w:val="20"/>
                <w:szCs w:val="20"/>
                <w:lang w:val="en-IN" w:eastAsia="en-IN" w:bidi="gu-IN"/>
              </w:rPr>
            </w:pPr>
            <w:r w:rsidRPr="003E6F13">
              <w:rPr>
                <w:rFonts w:ascii="Tahoma" w:eastAsia="Times New Roman" w:hAnsi="Tahoma" w:cs="Tahoma"/>
                <w:b/>
                <w:bCs/>
                <w:color w:val="000000"/>
                <w:sz w:val="20"/>
                <w:szCs w:val="20"/>
                <w:lang w:val="en-IN" w:eastAsia="en-IN" w:bidi="gu-IN"/>
              </w:rPr>
              <w:t>₹ in Lacs</w:t>
            </w:r>
          </w:p>
        </w:tc>
      </w:tr>
      <w:tr w:rsidR="0055291A" w:rsidRPr="003E6F13">
        <w:trPr>
          <w:trHeight w:hRule="exact" w:val="446"/>
          <w:jc w:val="center"/>
        </w:trPr>
        <w:tc>
          <w:tcPr>
            <w:tcW w:w="829" w:type="dxa"/>
            <w:tcBorders>
              <w:top w:val="nil"/>
              <w:left w:val="single" w:sz="8" w:space="0" w:color="auto"/>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both"/>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1</w:t>
            </w:r>
          </w:p>
        </w:tc>
        <w:tc>
          <w:tcPr>
            <w:tcW w:w="5304"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both"/>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Promoter's contribution</w:t>
            </w:r>
          </w:p>
        </w:tc>
        <w:tc>
          <w:tcPr>
            <w:tcW w:w="1326"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3.53</w:t>
            </w:r>
          </w:p>
        </w:tc>
      </w:tr>
      <w:tr w:rsidR="0055291A" w:rsidRPr="003E6F13">
        <w:trPr>
          <w:trHeight w:hRule="exact" w:val="446"/>
          <w:jc w:val="center"/>
        </w:trPr>
        <w:tc>
          <w:tcPr>
            <w:tcW w:w="829" w:type="dxa"/>
            <w:tcBorders>
              <w:top w:val="nil"/>
              <w:left w:val="single" w:sz="8" w:space="0" w:color="auto"/>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both"/>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2</w:t>
            </w:r>
          </w:p>
        </w:tc>
        <w:tc>
          <w:tcPr>
            <w:tcW w:w="5304"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both"/>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Bank Finance</w:t>
            </w:r>
          </w:p>
        </w:tc>
        <w:tc>
          <w:tcPr>
            <w:tcW w:w="1326"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10.58</w:t>
            </w:r>
          </w:p>
        </w:tc>
      </w:tr>
      <w:tr w:rsidR="0055291A" w:rsidRPr="003E6F13">
        <w:trPr>
          <w:trHeight w:hRule="exact" w:val="446"/>
          <w:jc w:val="center"/>
        </w:trPr>
        <w:tc>
          <w:tcPr>
            <w:tcW w:w="829" w:type="dxa"/>
            <w:tcBorders>
              <w:top w:val="nil"/>
              <w:left w:val="single" w:sz="8" w:space="0" w:color="auto"/>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both"/>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 </w:t>
            </w:r>
          </w:p>
        </w:tc>
        <w:tc>
          <w:tcPr>
            <w:tcW w:w="5304"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both"/>
              <w:rPr>
                <w:rFonts w:ascii="Tahoma" w:eastAsia="Times New Roman" w:hAnsi="Tahoma" w:cs="Tahoma"/>
                <w:b/>
                <w:bCs/>
                <w:color w:val="000000"/>
                <w:sz w:val="20"/>
                <w:szCs w:val="20"/>
                <w:lang w:val="en-IN" w:eastAsia="en-IN" w:bidi="gu-IN"/>
              </w:rPr>
            </w:pPr>
            <w:r w:rsidRPr="003E6F13">
              <w:rPr>
                <w:rFonts w:ascii="Tahoma" w:eastAsia="Times New Roman" w:hAnsi="Tahoma" w:cs="Tahoma"/>
                <w:b/>
                <w:bCs/>
                <w:color w:val="000000"/>
                <w:sz w:val="20"/>
                <w:szCs w:val="20"/>
                <w:lang w:val="en-IN" w:eastAsia="en-IN" w:bidi="gu-IN"/>
              </w:rPr>
              <w:t>Total</w:t>
            </w:r>
          </w:p>
        </w:tc>
        <w:tc>
          <w:tcPr>
            <w:tcW w:w="1326" w:type="dxa"/>
            <w:tcBorders>
              <w:top w:val="nil"/>
              <w:left w:val="nil"/>
              <w:bottom w:val="single" w:sz="8" w:space="0" w:color="auto"/>
              <w:right w:val="single" w:sz="8" w:space="0" w:color="auto"/>
            </w:tcBorders>
            <w:shd w:val="clear" w:color="auto" w:fill="auto"/>
            <w:vAlign w:val="center"/>
          </w:tcPr>
          <w:p w:rsidR="0055291A" w:rsidRPr="003E6F13" w:rsidRDefault="006C635A" w:rsidP="003E6F13">
            <w:pPr>
              <w:spacing w:after="0" w:line="360" w:lineRule="auto"/>
              <w:jc w:val="center"/>
              <w:textAlignment w:val="center"/>
              <w:rPr>
                <w:rFonts w:ascii="Tahoma" w:hAnsi="Tahoma" w:cs="Tahoma"/>
                <w:b/>
                <w:bCs/>
                <w:color w:val="000000"/>
                <w:sz w:val="20"/>
                <w:szCs w:val="20"/>
              </w:rPr>
            </w:pPr>
            <w:r w:rsidRPr="003E6F13">
              <w:rPr>
                <w:rFonts w:ascii="Tahoma" w:eastAsia="Tahoma" w:hAnsi="Tahoma" w:cs="Tahoma"/>
                <w:b/>
                <w:color w:val="000000"/>
                <w:sz w:val="20"/>
                <w:szCs w:val="20"/>
                <w:lang w:eastAsia="zh-CN"/>
              </w:rPr>
              <w:t>14.10</w:t>
            </w:r>
          </w:p>
        </w:tc>
      </w:tr>
    </w:tbl>
    <w:p w:rsidR="00E0524F" w:rsidRPr="003E6F13" w:rsidRDefault="00E0524F" w:rsidP="003E6F13">
      <w:pPr>
        <w:pStyle w:val="DefaultText"/>
        <w:spacing w:after="0" w:line="360" w:lineRule="auto"/>
        <w:jc w:val="both"/>
        <w:rPr>
          <w:rFonts w:ascii="Tahoma" w:eastAsia="Calibri" w:hAnsi="Tahoma" w:cs="Tahoma"/>
          <w:b/>
          <w:szCs w:val="22"/>
          <w:lang w:bidi="en-US"/>
        </w:rPr>
      </w:pPr>
    </w:p>
    <w:p w:rsidR="0055291A" w:rsidRDefault="006C635A" w:rsidP="003E6F13">
      <w:pPr>
        <w:pStyle w:val="DefaultText"/>
        <w:numPr>
          <w:ilvl w:val="0"/>
          <w:numId w:val="1"/>
        </w:numPr>
        <w:spacing w:after="0" w:line="360" w:lineRule="auto"/>
        <w:ind w:left="851" w:hanging="491"/>
        <w:jc w:val="both"/>
        <w:rPr>
          <w:rFonts w:ascii="Tahoma" w:hAnsi="Tahoma" w:cs="Tahoma"/>
          <w:b/>
          <w:szCs w:val="22"/>
        </w:rPr>
      </w:pPr>
      <w:r w:rsidRPr="003E6F13">
        <w:rPr>
          <w:rFonts w:ascii="Tahoma" w:hAnsi="Tahoma" w:cs="Tahoma"/>
          <w:b/>
          <w:szCs w:val="22"/>
        </w:rPr>
        <w:t>WORKING CAPITAL CALCULATION:</w:t>
      </w:r>
    </w:p>
    <w:p w:rsidR="0058505E" w:rsidRPr="00F71E20" w:rsidRDefault="0058505E" w:rsidP="0058505E">
      <w:pPr>
        <w:pStyle w:val="DefaultText"/>
        <w:spacing w:after="0" w:line="360" w:lineRule="auto"/>
        <w:ind w:left="851"/>
        <w:jc w:val="both"/>
        <w:rPr>
          <w:rFonts w:ascii="Tahoma" w:hAnsi="Tahoma" w:cs="Tahoma"/>
          <w:b/>
          <w:sz w:val="20"/>
          <w:szCs w:val="18"/>
        </w:rPr>
      </w:pPr>
    </w:p>
    <w:p w:rsidR="007C2887" w:rsidRPr="003E6F13" w:rsidRDefault="006C635A" w:rsidP="003E6F13">
      <w:pPr>
        <w:pStyle w:val="DefaultText"/>
        <w:spacing w:after="0" w:line="360" w:lineRule="auto"/>
        <w:ind w:firstLine="720"/>
        <w:jc w:val="both"/>
        <w:rPr>
          <w:rFonts w:ascii="Tahoma" w:hAnsi="Tahoma" w:cs="Tahoma"/>
          <w:sz w:val="22"/>
          <w:szCs w:val="22"/>
        </w:rPr>
      </w:pPr>
      <w:r w:rsidRPr="003E6F13">
        <w:rPr>
          <w:rFonts w:ascii="Tahoma" w:hAnsi="Tahoma" w:cs="Tahoma"/>
          <w:sz w:val="22"/>
          <w:szCs w:val="22"/>
        </w:rPr>
        <w:t>The project requires working capital of ₹ 5.40 lacs as detailed below:</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797"/>
        <w:gridCol w:w="1418"/>
        <w:gridCol w:w="1276"/>
        <w:gridCol w:w="1417"/>
        <w:gridCol w:w="1559"/>
      </w:tblGrid>
      <w:tr w:rsidR="0055291A" w:rsidRPr="003E6F13" w:rsidTr="009F040C">
        <w:trPr>
          <w:trHeight w:hRule="exact" w:val="446"/>
          <w:jc w:val="center"/>
        </w:trPr>
        <w:tc>
          <w:tcPr>
            <w:tcW w:w="948" w:type="dxa"/>
            <w:shd w:val="clear" w:color="000000" w:fill="D8D8D8"/>
            <w:vAlign w:val="center"/>
          </w:tcPr>
          <w:p w:rsidR="0055291A" w:rsidRPr="003E6F13" w:rsidRDefault="006C635A" w:rsidP="003E6F13">
            <w:pPr>
              <w:spacing w:after="0" w:line="360" w:lineRule="auto"/>
              <w:jc w:val="both"/>
              <w:rPr>
                <w:rFonts w:ascii="Tahoma" w:eastAsia="Times New Roman" w:hAnsi="Tahoma" w:cs="Tahoma"/>
                <w:b/>
                <w:bCs/>
                <w:color w:val="000000"/>
                <w:sz w:val="20"/>
                <w:szCs w:val="20"/>
                <w:lang w:val="en-IN" w:eastAsia="en-IN" w:bidi="gu-IN"/>
              </w:rPr>
            </w:pPr>
            <w:r w:rsidRPr="003E6F13">
              <w:rPr>
                <w:rFonts w:ascii="Tahoma" w:eastAsia="Times New Roman" w:hAnsi="Tahoma" w:cs="Tahoma"/>
                <w:b/>
                <w:bCs/>
                <w:color w:val="000000"/>
                <w:sz w:val="20"/>
                <w:szCs w:val="20"/>
                <w:lang w:val="en-IN" w:eastAsia="en-IN" w:bidi="gu-IN"/>
              </w:rPr>
              <w:t>Sr. No.</w:t>
            </w:r>
          </w:p>
        </w:tc>
        <w:tc>
          <w:tcPr>
            <w:tcW w:w="1797" w:type="dxa"/>
            <w:shd w:val="clear" w:color="000000" w:fill="D8D8D8"/>
            <w:vAlign w:val="center"/>
          </w:tcPr>
          <w:p w:rsidR="0055291A" w:rsidRPr="003E6F13" w:rsidRDefault="006C635A" w:rsidP="003E6F13">
            <w:pPr>
              <w:spacing w:after="0" w:line="360" w:lineRule="auto"/>
              <w:jc w:val="both"/>
              <w:rPr>
                <w:rFonts w:ascii="Tahoma" w:eastAsia="Times New Roman" w:hAnsi="Tahoma" w:cs="Tahoma"/>
                <w:b/>
                <w:bCs/>
                <w:color w:val="000000"/>
                <w:sz w:val="20"/>
                <w:szCs w:val="20"/>
                <w:lang w:val="en-IN" w:eastAsia="en-IN" w:bidi="gu-IN"/>
              </w:rPr>
            </w:pPr>
            <w:r w:rsidRPr="003E6F13">
              <w:rPr>
                <w:rFonts w:ascii="Tahoma" w:eastAsia="Times New Roman" w:hAnsi="Tahoma" w:cs="Tahoma"/>
                <w:b/>
                <w:bCs/>
                <w:color w:val="000000"/>
                <w:sz w:val="20"/>
                <w:szCs w:val="20"/>
                <w:lang w:val="en-IN" w:eastAsia="en-IN" w:bidi="gu-IN"/>
              </w:rPr>
              <w:t>Particulars</w:t>
            </w:r>
          </w:p>
        </w:tc>
        <w:tc>
          <w:tcPr>
            <w:tcW w:w="1418" w:type="dxa"/>
            <w:shd w:val="clear" w:color="000000" w:fill="D8D8D8"/>
            <w:vAlign w:val="center"/>
          </w:tcPr>
          <w:p w:rsidR="0055291A" w:rsidRPr="003E6F13" w:rsidRDefault="006C635A" w:rsidP="003E6F13">
            <w:pPr>
              <w:spacing w:after="0" w:line="360" w:lineRule="auto"/>
              <w:jc w:val="both"/>
              <w:rPr>
                <w:rFonts w:ascii="Tahoma" w:eastAsia="Times New Roman" w:hAnsi="Tahoma" w:cs="Tahoma"/>
                <w:b/>
                <w:bCs/>
                <w:color w:val="000000"/>
                <w:sz w:val="20"/>
                <w:szCs w:val="20"/>
                <w:lang w:val="en-IN" w:eastAsia="en-IN" w:bidi="gu-IN"/>
              </w:rPr>
            </w:pPr>
            <w:r w:rsidRPr="003E6F13">
              <w:rPr>
                <w:rFonts w:ascii="Tahoma" w:eastAsia="Times New Roman" w:hAnsi="Tahoma" w:cs="Tahoma"/>
                <w:b/>
                <w:bCs/>
                <w:color w:val="000000"/>
                <w:sz w:val="20"/>
                <w:szCs w:val="20"/>
                <w:lang w:val="en-IN" w:eastAsia="en-IN" w:bidi="gu-IN"/>
              </w:rPr>
              <w:t>Gross Amt</w:t>
            </w:r>
          </w:p>
        </w:tc>
        <w:tc>
          <w:tcPr>
            <w:tcW w:w="1276" w:type="dxa"/>
            <w:shd w:val="clear" w:color="000000" w:fill="D8D8D8"/>
            <w:vAlign w:val="center"/>
          </w:tcPr>
          <w:p w:rsidR="0055291A" w:rsidRPr="003E6F13" w:rsidRDefault="006C635A" w:rsidP="003E6F13">
            <w:pPr>
              <w:spacing w:after="0" w:line="360" w:lineRule="auto"/>
              <w:jc w:val="both"/>
              <w:rPr>
                <w:rFonts w:ascii="Tahoma" w:eastAsia="Times New Roman" w:hAnsi="Tahoma" w:cs="Tahoma"/>
                <w:b/>
                <w:bCs/>
                <w:color w:val="000000"/>
                <w:sz w:val="20"/>
                <w:szCs w:val="20"/>
                <w:lang w:val="en-IN" w:eastAsia="en-IN" w:bidi="gu-IN"/>
              </w:rPr>
            </w:pPr>
            <w:r w:rsidRPr="003E6F13">
              <w:rPr>
                <w:rFonts w:ascii="Tahoma" w:eastAsia="Times New Roman" w:hAnsi="Tahoma" w:cs="Tahoma"/>
                <w:b/>
                <w:bCs/>
                <w:color w:val="000000"/>
                <w:sz w:val="20"/>
                <w:szCs w:val="20"/>
                <w:lang w:val="en-IN" w:eastAsia="en-IN" w:bidi="gu-IN"/>
              </w:rPr>
              <w:t>Margin %</w:t>
            </w:r>
          </w:p>
        </w:tc>
        <w:tc>
          <w:tcPr>
            <w:tcW w:w="1417" w:type="dxa"/>
            <w:shd w:val="clear" w:color="000000" w:fill="D8D8D8"/>
            <w:vAlign w:val="center"/>
          </w:tcPr>
          <w:p w:rsidR="0055291A" w:rsidRPr="003E6F13" w:rsidRDefault="006C635A" w:rsidP="003E6F13">
            <w:pPr>
              <w:spacing w:after="0" w:line="360" w:lineRule="auto"/>
              <w:jc w:val="both"/>
              <w:rPr>
                <w:rFonts w:ascii="Tahoma" w:eastAsia="Times New Roman" w:hAnsi="Tahoma" w:cs="Tahoma"/>
                <w:b/>
                <w:bCs/>
                <w:color w:val="000000"/>
                <w:sz w:val="20"/>
                <w:szCs w:val="20"/>
                <w:lang w:val="en-IN" w:eastAsia="en-IN" w:bidi="gu-IN"/>
              </w:rPr>
            </w:pPr>
            <w:r w:rsidRPr="003E6F13">
              <w:rPr>
                <w:rFonts w:ascii="Tahoma" w:eastAsia="Times New Roman" w:hAnsi="Tahoma" w:cs="Tahoma"/>
                <w:b/>
                <w:bCs/>
                <w:color w:val="000000"/>
                <w:sz w:val="20"/>
                <w:szCs w:val="20"/>
                <w:lang w:val="en-IN" w:eastAsia="en-IN" w:bidi="gu-IN"/>
              </w:rPr>
              <w:t>Margin Amt</w:t>
            </w:r>
          </w:p>
        </w:tc>
        <w:tc>
          <w:tcPr>
            <w:tcW w:w="1559" w:type="dxa"/>
            <w:shd w:val="clear" w:color="000000" w:fill="D8D8D8"/>
            <w:vAlign w:val="center"/>
          </w:tcPr>
          <w:p w:rsidR="0055291A" w:rsidRPr="003E6F13" w:rsidRDefault="006C635A" w:rsidP="003E6F13">
            <w:pPr>
              <w:spacing w:after="0" w:line="360" w:lineRule="auto"/>
              <w:jc w:val="both"/>
              <w:rPr>
                <w:rFonts w:ascii="Tahoma" w:eastAsia="Times New Roman" w:hAnsi="Tahoma" w:cs="Tahoma"/>
                <w:b/>
                <w:bCs/>
                <w:color w:val="000000"/>
                <w:sz w:val="20"/>
                <w:szCs w:val="20"/>
                <w:lang w:val="en-IN" w:eastAsia="en-IN" w:bidi="gu-IN"/>
              </w:rPr>
            </w:pPr>
            <w:r w:rsidRPr="003E6F13">
              <w:rPr>
                <w:rFonts w:ascii="Tahoma" w:eastAsia="Times New Roman" w:hAnsi="Tahoma" w:cs="Tahoma"/>
                <w:b/>
                <w:bCs/>
                <w:color w:val="000000"/>
                <w:sz w:val="20"/>
                <w:szCs w:val="20"/>
                <w:lang w:val="en-IN" w:eastAsia="en-IN" w:bidi="gu-IN"/>
              </w:rPr>
              <w:t>Bank Finance</w:t>
            </w:r>
          </w:p>
        </w:tc>
      </w:tr>
      <w:tr w:rsidR="0055291A" w:rsidRPr="003E6F13" w:rsidTr="009F040C">
        <w:trPr>
          <w:trHeight w:hRule="exact" w:val="446"/>
          <w:jc w:val="center"/>
        </w:trPr>
        <w:tc>
          <w:tcPr>
            <w:tcW w:w="948" w:type="dxa"/>
            <w:shd w:val="clear" w:color="auto" w:fill="auto"/>
            <w:vAlign w:val="center"/>
          </w:tcPr>
          <w:p w:rsidR="0055291A" w:rsidRPr="003E6F13" w:rsidRDefault="006C635A" w:rsidP="003E6F13">
            <w:pPr>
              <w:spacing w:after="0" w:line="360" w:lineRule="auto"/>
              <w:jc w:val="center"/>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1</w:t>
            </w:r>
          </w:p>
        </w:tc>
        <w:tc>
          <w:tcPr>
            <w:tcW w:w="1797" w:type="dxa"/>
            <w:shd w:val="clear" w:color="auto" w:fill="auto"/>
            <w:vAlign w:val="center"/>
          </w:tcPr>
          <w:p w:rsidR="0055291A" w:rsidRPr="003E6F13" w:rsidRDefault="006C635A" w:rsidP="003E6F13">
            <w:pPr>
              <w:spacing w:after="0" w:line="360" w:lineRule="auto"/>
              <w:jc w:val="both"/>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Inventories</w:t>
            </w:r>
          </w:p>
        </w:tc>
        <w:tc>
          <w:tcPr>
            <w:tcW w:w="1418"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2.70</w:t>
            </w:r>
          </w:p>
        </w:tc>
        <w:tc>
          <w:tcPr>
            <w:tcW w:w="1276"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0.25</w:t>
            </w:r>
          </w:p>
        </w:tc>
        <w:tc>
          <w:tcPr>
            <w:tcW w:w="1417"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0.68</w:t>
            </w:r>
          </w:p>
        </w:tc>
        <w:tc>
          <w:tcPr>
            <w:tcW w:w="1559"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2.03</w:t>
            </w:r>
          </w:p>
        </w:tc>
      </w:tr>
      <w:tr w:rsidR="0055291A" w:rsidRPr="003E6F13" w:rsidTr="009F040C">
        <w:trPr>
          <w:trHeight w:hRule="exact" w:val="446"/>
          <w:jc w:val="center"/>
        </w:trPr>
        <w:tc>
          <w:tcPr>
            <w:tcW w:w="948" w:type="dxa"/>
            <w:shd w:val="clear" w:color="auto" w:fill="auto"/>
            <w:vAlign w:val="center"/>
          </w:tcPr>
          <w:p w:rsidR="0055291A" w:rsidRPr="003E6F13" w:rsidRDefault="006C635A" w:rsidP="003E6F13">
            <w:pPr>
              <w:spacing w:after="0" w:line="360" w:lineRule="auto"/>
              <w:jc w:val="center"/>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2</w:t>
            </w:r>
          </w:p>
        </w:tc>
        <w:tc>
          <w:tcPr>
            <w:tcW w:w="1797" w:type="dxa"/>
            <w:shd w:val="clear" w:color="auto" w:fill="auto"/>
            <w:vAlign w:val="center"/>
          </w:tcPr>
          <w:p w:rsidR="0055291A" w:rsidRPr="003E6F13" w:rsidRDefault="006C635A" w:rsidP="003E6F13">
            <w:pPr>
              <w:spacing w:after="0" w:line="360" w:lineRule="auto"/>
              <w:jc w:val="both"/>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Receivables</w:t>
            </w:r>
          </w:p>
        </w:tc>
        <w:tc>
          <w:tcPr>
            <w:tcW w:w="1418"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1.35</w:t>
            </w:r>
          </w:p>
        </w:tc>
        <w:tc>
          <w:tcPr>
            <w:tcW w:w="1276"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0.25</w:t>
            </w:r>
          </w:p>
        </w:tc>
        <w:tc>
          <w:tcPr>
            <w:tcW w:w="1417"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0.34</w:t>
            </w:r>
          </w:p>
        </w:tc>
        <w:tc>
          <w:tcPr>
            <w:tcW w:w="1559"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1.01</w:t>
            </w:r>
          </w:p>
        </w:tc>
      </w:tr>
      <w:tr w:rsidR="0055291A" w:rsidRPr="003E6F13" w:rsidTr="009F040C">
        <w:trPr>
          <w:trHeight w:hRule="exact" w:val="446"/>
          <w:jc w:val="center"/>
        </w:trPr>
        <w:tc>
          <w:tcPr>
            <w:tcW w:w="948" w:type="dxa"/>
            <w:shd w:val="clear" w:color="auto" w:fill="auto"/>
            <w:vAlign w:val="center"/>
          </w:tcPr>
          <w:p w:rsidR="0055291A" w:rsidRPr="003E6F13" w:rsidRDefault="006C635A" w:rsidP="003E6F13">
            <w:pPr>
              <w:spacing w:after="0" w:line="360" w:lineRule="auto"/>
              <w:jc w:val="center"/>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3</w:t>
            </w:r>
          </w:p>
        </w:tc>
        <w:tc>
          <w:tcPr>
            <w:tcW w:w="1797" w:type="dxa"/>
            <w:shd w:val="clear" w:color="auto" w:fill="auto"/>
            <w:vAlign w:val="center"/>
          </w:tcPr>
          <w:p w:rsidR="0055291A" w:rsidRPr="003E6F13" w:rsidRDefault="006C635A" w:rsidP="003E6F13">
            <w:pPr>
              <w:spacing w:after="0" w:line="360" w:lineRule="auto"/>
              <w:jc w:val="both"/>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Overheads</w:t>
            </w:r>
          </w:p>
        </w:tc>
        <w:tc>
          <w:tcPr>
            <w:tcW w:w="1418"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1.35</w:t>
            </w:r>
          </w:p>
        </w:tc>
        <w:tc>
          <w:tcPr>
            <w:tcW w:w="1276"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100%</w:t>
            </w:r>
          </w:p>
        </w:tc>
        <w:tc>
          <w:tcPr>
            <w:tcW w:w="1417"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1.35</w:t>
            </w:r>
          </w:p>
        </w:tc>
        <w:tc>
          <w:tcPr>
            <w:tcW w:w="1559"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0.00</w:t>
            </w:r>
          </w:p>
        </w:tc>
      </w:tr>
      <w:tr w:rsidR="0055291A" w:rsidRPr="003E6F13" w:rsidTr="009F040C">
        <w:trPr>
          <w:trHeight w:hRule="exact" w:val="446"/>
          <w:jc w:val="center"/>
        </w:trPr>
        <w:tc>
          <w:tcPr>
            <w:tcW w:w="948" w:type="dxa"/>
            <w:shd w:val="clear" w:color="auto" w:fill="auto"/>
            <w:vAlign w:val="center"/>
          </w:tcPr>
          <w:p w:rsidR="0055291A" w:rsidRPr="003E6F13" w:rsidRDefault="006C635A" w:rsidP="003E6F13">
            <w:pPr>
              <w:spacing w:after="0" w:line="360" w:lineRule="auto"/>
              <w:jc w:val="center"/>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4</w:t>
            </w:r>
          </w:p>
        </w:tc>
        <w:tc>
          <w:tcPr>
            <w:tcW w:w="1797" w:type="dxa"/>
            <w:shd w:val="clear" w:color="auto" w:fill="auto"/>
            <w:vAlign w:val="center"/>
          </w:tcPr>
          <w:p w:rsidR="0055291A" w:rsidRPr="003E6F13" w:rsidRDefault="006C635A" w:rsidP="003E6F13">
            <w:pPr>
              <w:spacing w:after="0" w:line="360" w:lineRule="auto"/>
              <w:jc w:val="both"/>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Creditors</w:t>
            </w:r>
          </w:p>
        </w:tc>
        <w:tc>
          <w:tcPr>
            <w:tcW w:w="1418"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w:t>
            </w:r>
          </w:p>
        </w:tc>
        <w:tc>
          <w:tcPr>
            <w:tcW w:w="1276" w:type="dxa"/>
            <w:shd w:val="clear" w:color="auto" w:fill="auto"/>
            <w:vAlign w:val="center"/>
          </w:tcPr>
          <w:p w:rsidR="0055291A" w:rsidRPr="003E6F13" w:rsidRDefault="0055291A" w:rsidP="003E6F13">
            <w:pPr>
              <w:spacing w:after="0" w:line="360" w:lineRule="auto"/>
              <w:jc w:val="center"/>
              <w:rPr>
                <w:rFonts w:ascii="Tahoma" w:hAnsi="Tahoma" w:cs="Tahoma"/>
                <w:color w:val="000000"/>
                <w:sz w:val="20"/>
                <w:szCs w:val="20"/>
              </w:rPr>
            </w:pPr>
          </w:p>
        </w:tc>
        <w:tc>
          <w:tcPr>
            <w:tcW w:w="1417"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0.00</w:t>
            </w:r>
          </w:p>
        </w:tc>
        <w:tc>
          <w:tcPr>
            <w:tcW w:w="1559"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0.00</w:t>
            </w:r>
          </w:p>
        </w:tc>
      </w:tr>
      <w:tr w:rsidR="0055291A" w:rsidRPr="003E6F13" w:rsidTr="009F040C">
        <w:trPr>
          <w:trHeight w:hRule="exact" w:val="446"/>
          <w:jc w:val="center"/>
        </w:trPr>
        <w:tc>
          <w:tcPr>
            <w:tcW w:w="948" w:type="dxa"/>
            <w:shd w:val="clear" w:color="auto" w:fill="auto"/>
            <w:vAlign w:val="center"/>
          </w:tcPr>
          <w:p w:rsidR="0055291A" w:rsidRPr="003E6F13" w:rsidRDefault="006C635A" w:rsidP="003E6F13">
            <w:pPr>
              <w:spacing w:after="0" w:line="360" w:lineRule="auto"/>
              <w:jc w:val="center"/>
              <w:rPr>
                <w:rFonts w:ascii="Tahoma" w:eastAsia="Times New Roman" w:hAnsi="Tahoma" w:cs="Tahoma"/>
                <w:color w:val="000000"/>
                <w:sz w:val="20"/>
                <w:szCs w:val="20"/>
                <w:lang w:val="en-IN" w:eastAsia="en-IN" w:bidi="gu-IN"/>
              </w:rPr>
            </w:pPr>
            <w:r w:rsidRPr="003E6F13">
              <w:rPr>
                <w:rFonts w:ascii="Tahoma" w:eastAsia="Times New Roman" w:hAnsi="Tahoma" w:cs="Tahoma"/>
                <w:color w:val="000000"/>
                <w:sz w:val="20"/>
                <w:szCs w:val="20"/>
                <w:lang w:val="en-IN" w:eastAsia="en-IN" w:bidi="gu-IN"/>
              </w:rPr>
              <w:t> </w:t>
            </w:r>
          </w:p>
        </w:tc>
        <w:tc>
          <w:tcPr>
            <w:tcW w:w="1797" w:type="dxa"/>
            <w:shd w:val="clear" w:color="auto" w:fill="auto"/>
            <w:vAlign w:val="center"/>
          </w:tcPr>
          <w:p w:rsidR="0055291A" w:rsidRPr="003E6F13" w:rsidRDefault="006C635A" w:rsidP="003E6F13">
            <w:pPr>
              <w:spacing w:after="0" w:line="360" w:lineRule="auto"/>
              <w:jc w:val="both"/>
              <w:rPr>
                <w:rFonts w:ascii="Tahoma" w:eastAsia="Times New Roman" w:hAnsi="Tahoma" w:cs="Tahoma"/>
                <w:b/>
                <w:bCs/>
                <w:color w:val="000000"/>
                <w:sz w:val="20"/>
                <w:szCs w:val="20"/>
                <w:lang w:val="en-IN" w:eastAsia="en-IN" w:bidi="gu-IN"/>
              </w:rPr>
            </w:pPr>
            <w:r w:rsidRPr="003E6F13">
              <w:rPr>
                <w:rFonts w:ascii="Tahoma" w:eastAsia="Times New Roman" w:hAnsi="Tahoma" w:cs="Tahoma"/>
                <w:b/>
                <w:bCs/>
                <w:color w:val="000000"/>
                <w:sz w:val="20"/>
                <w:szCs w:val="20"/>
                <w:lang w:val="en-IN" w:eastAsia="en-IN" w:bidi="gu-IN"/>
              </w:rPr>
              <w:t>Total</w:t>
            </w:r>
          </w:p>
        </w:tc>
        <w:tc>
          <w:tcPr>
            <w:tcW w:w="1418"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5.40</w:t>
            </w:r>
          </w:p>
        </w:tc>
        <w:tc>
          <w:tcPr>
            <w:tcW w:w="1276" w:type="dxa"/>
            <w:shd w:val="clear" w:color="auto" w:fill="auto"/>
            <w:vAlign w:val="center"/>
          </w:tcPr>
          <w:p w:rsidR="0055291A" w:rsidRPr="003E6F13" w:rsidRDefault="0055291A" w:rsidP="003E6F13">
            <w:pPr>
              <w:spacing w:after="0" w:line="360" w:lineRule="auto"/>
              <w:jc w:val="center"/>
              <w:rPr>
                <w:rFonts w:ascii="Tahoma" w:hAnsi="Tahoma" w:cs="Tahoma"/>
                <w:color w:val="000000"/>
                <w:sz w:val="20"/>
                <w:szCs w:val="20"/>
              </w:rPr>
            </w:pPr>
          </w:p>
        </w:tc>
        <w:tc>
          <w:tcPr>
            <w:tcW w:w="1417"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2.36</w:t>
            </w:r>
          </w:p>
        </w:tc>
        <w:tc>
          <w:tcPr>
            <w:tcW w:w="1559" w:type="dxa"/>
            <w:shd w:val="clear" w:color="auto" w:fill="auto"/>
            <w:vAlign w:val="center"/>
          </w:tcPr>
          <w:p w:rsidR="0055291A" w:rsidRPr="003E6F13" w:rsidRDefault="006C635A" w:rsidP="003E6F13">
            <w:pPr>
              <w:spacing w:after="0" w:line="360" w:lineRule="auto"/>
              <w:jc w:val="center"/>
              <w:textAlignment w:val="center"/>
              <w:rPr>
                <w:rFonts w:ascii="Tahoma" w:hAnsi="Tahoma" w:cs="Tahoma"/>
                <w:color w:val="000000"/>
                <w:sz w:val="20"/>
                <w:szCs w:val="20"/>
              </w:rPr>
            </w:pPr>
            <w:r w:rsidRPr="003E6F13">
              <w:rPr>
                <w:rFonts w:ascii="Tahoma" w:eastAsia="Tahoma" w:hAnsi="Tahoma" w:cs="Tahoma"/>
                <w:color w:val="000000"/>
                <w:sz w:val="20"/>
                <w:szCs w:val="20"/>
                <w:lang w:eastAsia="zh-CN"/>
              </w:rPr>
              <w:t>3.04</w:t>
            </w:r>
          </w:p>
        </w:tc>
      </w:tr>
    </w:tbl>
    <w:p w:rsidR="006D520E" w:rsidRDefault="006D520E" w:rsidP="006D520E">
      <w:pPr>
        <w:pStyle w:val="ListParagraph"/>
        <w:spacing w:after="0" w:line="360" w:lineRule="auto"/>
        <w:ind w:left="851"/>
        <w:rPr>
          <w:rFonts w:ascii="Tahoma" w:hAnsi="Tahoma" w:cs="Tahoma"/>
          <w:b/>
          <w:szCs w:val="22"/>
        </w:rPr>
      </w:pPr>
    </w:p>
    <w:p w:rsidR="0055291A" w:rsidRPr="003E6F13" w:rsidRDefault="006C635A" w:rsidP="003E6F13">
      <w:pPr>
        <w:pStyle w:val="ListParagraph"/>
        <w:numPr>
          <w:ilvl w:val="0"/>
          <w:numId w:val="1"/>
        </w:numPr>
        <w:spacing w:after="0" w:line="360" w:lineRule="auto"/>
        <w:ind w:left="851" w:hanging="491"/>
        <w:rPr>
          <w:rFonts w:ascii="Tahoma" w:hAnsi="Tahoma" w:cs="Tahoma"/>
          <w:b/>
          <w:szCs w:val="22"/>
        </w:rPr>
      </w:pPr>
      <w:r w:rsidRPr="003E6F13">
        <w:rPr>
          <w:rFonts w:ascii="Tahoma" w:hAnsi="Tahoma" w:cs="Tahoma"/>
          <w:b/>
          <w:szCs w:val="22"/>
        </w:rPr>
        <w:t xml:space="preserve">LIST OF MACHINERY REQUIRED: </w:t>
      </w:r>
    </w:p>
    <w:p w:rsidR="0055291A" w:rsidRPr="003E6F13" w:rsidRDefault="0055291A" w:rsidP="003E6F13">
      <w:pPr>
        <w:spacing w:after="0" w:line="360" w:lineRule="auto"/>
        <w:ind w:left="720" w:firstLine="720"/>
        <w:rPr>
          <w:rFonts w:ascii="Tahoma" w:hAnsi="Tahoma" w:cs="Tahoma"/>
          <w:b/>
          <w:szCs w:val="22"/>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46"/>
        <w:gridCol w:w="3990"/>
        <w:gridCol w:w="1150"/>
        <w:gridCol w:w="776"/>
        <w:gridCol w:w="909"/>
        <w:gridCol w:w="1287"/>
      </w:tblGrid>
      <w:tr w:rsidR="0055291A" w:rsidRPr="0058505E" w:rsidTr="0058505E">
        <w:trPr>
          <w:trHeight w:hRule="exact" w:val="331"/>
          <w:jc w:val="center"/>
        </w:trPr>
        <w:tc>
          <w:tcPr>
            <w:tcW w:w="946" w:type="dxa"/>
            <w:vMerge w:val="restart"/>
            <w:shd w:val="clear" w:color="auto" w:fill="D8D8D8"/>
            <w:vAlign w:val="center"/>
          </w:tcPr>
          <w:p w:rsidR="0055291A" w:rsidRPr="0058505E" w:rsidRDefault="006C635A" w:rsidP="003E6F13">
            <w:pPr>
              <w:spacing w:after="0" w:line="360" w:lineRule="auto"/>
              <w:jc w:val="center"/>
              <w:textAlignment w:val="center"/>
              <w:rPr>
                <w:rFonts w:ascii="Tahoma" w:eastAsia="Tahoma" w:hAnsi="Tahoma" w:cs="Tahoma"/>
                <w:b/>
                <w:color w:val="000000"/>
                <w:sz w:val="20"/>
                <w:szCs w:val="20"/>
              </w:rPr>
            </w:pPr>
            <w:r w:rsidRPr="0058505E">
              <w:rPr>
                <w:rFonts w:ascii="Tahoma" w:eastAsia="Tahoma" w:hAnsi="Tahoma" w:cs="Tahoma"/>
                <w:b/>
                <w:color w:val="000000"/>
                <w:sz w:val="20"/>
                <w:szCs w:val="20"/>
                <w:lang w:eastAsia="zh-CN"/>
              </w:rPr>
              <w:t>Sr. No.</w:t>
            </w:r>
          </w:p>
        </w:tc>
        <w:tc>
          <w:tcPr>
            <w:tcW w:w="3990" w:type="dxa"/>
            <w:vMerge w:val="restart"/>
            <w:shd w:val="clear" w:color="auto" w:fill="D8D8D8"/>
            <w:vAlign w:val="center"/>
          </w:tcPr>
          <w:p w:rsidR="0055291A" w:rsidRPr="0058505E" w:rsidRDefault="006C635A" w:rsidP="003E6F13">
            <w:pPr>
              <w:spacing w:after="0" w:line="360" w:lineRule="auto"/>
              <w:jc w:val="center"/>
              <w:textAlignment w:val="center"/>
              <w:rPr>
                <w:rFonts w:ascii="Tahoma" w:eastAsia="Tahoma" w:hAnsi="Tahoma" w:cs="Tahoma"/>
                <w:b/>
                <w:color w:val="000000"/>
                <w:sz w:val="20"/>
                <w:szCs w:val="20"/>
              </w:rPr>
            </w:pPr>
            <w:r w:rsidRPr="0058505E">
              <w:rPr>
                <w:rFonts w:ascii="Tahoma" w:eastAsia="Tahoma" w:hAnsi="Tahoma" w:cs="Tahoma"/>
                <w:b/>
                <w:color w:val="000000"/>
                <w:sz w:val="20"/>
                <w:szCs w:val="20"/>
                <w:lang w:eastAsia="zh-CN"/>
              </w:rPr>
              <w:t>Particulars</w:t>
            </w:r>
          </w:p>
        </w:tc>
        <w:tc>
          <w:tcPr>
            <w:tcW w:w="1150" w:type="dxa"/>
            <w:vMerge w:val="restart"/>
            <w:shd w:val="clear" w:color="auto" w:fill="D8D8D8"/>
            <w:vAlign w:val="center"/>
          </w:tcPr>
          <w:p w:rsidR="0055291A" w:rsidRPr="0058505E" w:rsidRDefault="006C635A" w:rsidP="003E6F13">
            <w:pPr>
              <w:spacing w:after="0" w:line="360" w:lineRule="auto"/>
              <w:jc w:val="center"/>
              <w:textAlignment w:val="center"/>
              <w:rPr>
                <w:rFonts w:ascii="Tahoma" w:eastAsia="Tahoma" w:hAnsi="Tahoma" w:cs="Tahoma"/>
                <w:b/>
                <w:color w:val="000000"/>
                <w:sz w:val="20"/>
                <w:szCs w:val="20"/>
              </w:rPr>
            </w:pPr>
            <w:r w:rsidRPr="0058505E">
              <w:rPr>
                <w:rFonts w:ascii="Tahoma" w:eastAsia="Tahoma" w:hAnsi="Tahoma" w:cs="Tahoma"/>
                <w:b/>
                <w:color w:val="000000"/>
                <w:sz w:val="20"/>
                <w:szCs w:val="20"/>
                <w:lang w:eastAsia="zh-CN"/>
              </w:rPr>
              <w:t>UOM</w:t>
            </w:r>
          </w:p>
        </w:tc>
        <w:tc>
          <w:tcPr>
            <w:tcW w:w="776" w:type="dxa"/>
            <w:vMerge w:val="restart"/>
            <w:shd w:val="clear" w:color="auto" w:fill="D8D8D8"/>
            <w:vAlign w:val="center"/>
          </w:tcPr>
          <w:p w:rsidR="0055291A" w:rsidRPr="0058505E" w:rsidRDefault="006C635A" w:rsidP="003E6F13">
            <w:pPr>
              <w:spacing w:after="0" w:line="360" w:lineRule="auto"/>
              <w:jc w:val="center"/>
              <w:textAlignment w:val="center"/>
              <w:rPr>
                <w:rFonts w:ascii="Tahoma" w:eastAsia="Tahoma" w:hAnsi="Tahoma" w:cs="Tahoma"/>
                <w:b/>
                <w:color w:val="000000"/>
                <w:sz w:val="20"/>
                <w:szCs w:val="20"/>
              </w:rPr>
            </w:pPr>
            <w:r w:rsidRPr="0058505E">
              <w:rPr>
                <w:rFonts w:ascii="Tahoma" w:eastAsia="Tahoma" w:hAnsi="Tahoma" w:cs="Tahoma"/>
                <w:b/>
                <w:color w:val="000000"/>
                <w:sz w:val="20"/>
                <w:szCs w:val="20"/>
                <w:lang w:eastAsia="zh-CN"/>
              </w:rPr>
              <w:t>Qtty</w:t>
            </w:r>
          </w:p>
        </w:tc>
        <w:tc>
          <w:tcPr>
            <w:tcW w:w="909" w:type="dxa"/>
            <w:vMerge w:val="restart"/>
            <w:shd w:val="clear" w:color="auto" w:fill="D8D8D8"/>
            <w:vAlign w:val="center"/>
          </w:tcPr>
          <w:p w:rsidR="0055291A" w:rsidRPr="0058505E" w:rsidRDefault="006C635A" w:rsidP="003E6F13">
            <w:pPr>
              <w:spacing w:after="0" w:line="360" w:lineRule="auto"/>
              <w:jc w:val="center"/>
              <w:textAlignment w:val="center"/>
              <w:rPr>
                <w:rFonts w:ascii="Tahoma" w:eastAsia="Tahoma" w:hAnsi="Tahoma" w:cs="Tahoma"/>
                <w:b/>
                <w:color w:val="000000"/>
                <w:sz w:val="20"/>
                <w:szCs w:val="20"/>
              </w:rPr>
            </w:pPr>
            <w:r w:rsidRPr="0058505E">
              <w:rPr>
                <w:rFonts w:ascii="Tahoma" w:eastAsia="Tahoma" w:hAnsi="Tahoma" w:cs="Tahoma"/>
                <w:b/>
                <w:color w:val="000000"/>
                <w:sz w:val="20"/>
                <w:szCs w:val="20"/>
                <w:lang w:eastAsia="zh-CN"/>
              </w:rPr>
              <w:t>Rate (₹)</w:t>
            </w:r>
          </w:p>
        </w:tc>
        <w:tc>
          <w:tcPr>
            <w:tcW w:w="1287" w:type="dxa"/>
            <w:shd w:val="clear" w:color="auto" w:fill="D8D8D8"/>
            <w:vAlign w:val="center"/>
          </w:tcPr>
          <w:p w:rsidR="0055291A" w:rsidRPr="0058505E" w:rsidRDefault="006C635A" w:rsidP="003E6F13">
            <w:pPr>
              <w:spacing w:after="0" w:line="360" w:lineRule="auto"/>
              <w:jc w:val="center"/>
              <w:textAlignment w:val="center"/>
              <w:rPr>
                <w:rFonts w:ascii="Tahoma" w:eastAsia="Tahoma" w:hAnsi="Tahoma" w:cs="Tahoma"/>
                <w:b/>
                <w:color w:val="000000"/>
                <w:sz w:val="20"/>
                <w:szCs w:val="20"/>
              </w:rPr>
            </w:pPr>
            <w:r w:rsidRPr="0058505E">
              <w:rPr>
                <w:rFonts w:ascii="Tahoma" w:eastAsia="Tahoma" w:hAnsi="Tahoma" w:cs="Tahoma"/>
                <w:b/>
                <w:color w:val="000000"/>
                <w:sz w:val="20"/>
                <w:szCs w:val="20"/>
                <w:lang w:eastAsia="zh-CN"/>
              </w:rPr>
              <w:t>Value</w:t>
            </w:r>
          </w:p>
        </w:tc>
      </w:tr>
      <w:tr w:rsidR="0055291A" w:rsidRPr="0058505E" w:rsidTr="0058505E">
        <w:trPr>
          <w:trHeight w:hRule="exact" w:val="250"/>
          <w:jc w:val="center"/>
        </w:trPr>
        <w:tc>
          <w:tcPr>
            <w:tcW w:w="946" w:type="dxa"/>
            <w:vMerge/>
            <w:shd w:val="clear" w:color="auto" w:fill="D8D8D8"/>
            <w:vAlign w:val="center"/>
          </w:tcPr>
          <w:p w:rsidR="0055291A" w:rsidRPr="0058505E" w:rsidRDefault="0055291A" w:rsidP="003E6F13">
            <w:pPr>
              <w:spacing w:after="0" w:line="360" w:lineRule="auto"/>
              <w:jc w:val="center"/>
              <w:rPr>
                <w:rFonts w:ascii="Tahoma" w:eastAsia="Tahoma" w:hAnsi="Tahoma" w:cs="Tahoma"/>
                <w:b/>
                <w:color w:val="000000"/>
                <w:sz w:val="20"/>
                <w:szCs w:val="20"/>
              </w:rPr>
            </w:pPr>
          </w:p>
        </w:tc>
        <w:tc>
          <w:tcPr>
            <w:tcW w:w="3990" w:type="dxa"/>
            <w:vMerge/>
            <w:shd w:val="clear" w:color="auto" w:fill="D8D8D8"/>
            <w:vAlign w:val="center"/>
          </w:tcPr>
          <w:p w:rsidR="0055291A" w:rsidRPr="0058505E" w:rsidRDefault="0055291A" w:rsidP="003E6F13">
            <w:pPr>
              <w:spacing w:after="0" w:line="360" w:lineRule="auto"/>
              <w:jc w:val="center"/>
              <w:rPr>
                <w:rFonts w:ascii="Tahoma" w:eastAsia="Tahoma" w:hAnsi="Tahoma" w:cs="Tahoma"/>
                <w:b/>
                <w:color w:val="000000"/>
                <w:sz w:val="20"/>
                <w:szCs w:val="20"/>
              </w:rPr>
            </w:pPr>
          </w:p>
        </w:tc>
        <w:tc>
          <w:tcPr>
            <w:tcW w:w="1150" w:type="dxa"/>
            <w:vMerge/>
            <w:shd w:val="clear" w:color="auto" w:fill="D8D8D8"/>
            <w:vAlign w:val="center"/>
          </w:tcPr>
          <w:p w:rsidR="0055291A" w:rsidRPr="0058505E" w:rsidRDefault="0055291A" w:rsidP="003E6F13">
            <w:pPr>
              <w:spacing w:after="0" w:line="360" w:lineRule="auto"/>
              <w:jc w:val="center"/>
              <w:rPr>
                <w:rFonts w:ascii="Tahoma" w:eastAsia="Tahoma" w:hAnsi="Tahoma" w:cs="Tahoma"/>
                <w:b/>
                <w:color w:val="000000"/>
                <w:sz w:val="20"/>
                <w:szCs w:val="20"/>
              </w:rPr>
            </w:pPr>
          </w:p>
        </w:tc>
        <w:tc>
          <w:tcPr>
            <w:tcW w:w="776" w:type="dxa"/>
            <w:vMerge/>
            <w:shd w:val="clear" w:color="auto" w:fill="D8D8D8"/>
            <w:vAlign w:val="center"/>
          </w:tcPr>
          <w:p w:rsidR="0055291A" w:rsidRPr="0058505E" w:rsidRDefault="0055291A" w:rsidP="003E6F13">
            <w:pPr>
              <w:spacing w:after="0" w:line="360" w:lineRule="auto"/>
              <w:jc w:val="center"/>
              <w:rPr>
                <w:rFonts w:ascii="Tahoma" w:eastAsia="Tahoma" w:hAnsi="Tahoma" w:cs="Tahoma"/>
                <w:b/>
                <w:color w:val="000000"/>
                <w:sz w:val="20"/>
                <w:szCs w:val="20"/>
              </w:rPr>
            </w:pPr>
          </w:p>
        </w:tc>
        <w:tc>
          <w:tcPr>
            <w:tcW w:w="909" w:type="dxa"/>
            <w:vMerge/>
            <w:shd w:val="clear" w:color="auto" w:fill="D8D8D8"/>
            <w:vAlign w:val="center"/>
          </w:tcPr>
          <w:p w:rsidR="0055291A" w:rsidRPr="0058505E" w:rsidRDefault="0055291A" w:rsidP="003E6F13">
            <w:pPr>
              <w:spacing w:after="0" w:line="360" w:lineRule="auto"/>
              <w:jc w:val="center"/>
              <w:rPr>
                <w:rFonts w:ascii="Tahoma" w:eastAsia="Tahoma" w:hAnsi="Tahoma" w:cs="Tahoma"/>
                <w:b/>
                <w:color w:val="000000"/>
                <w:sz w:val="20"/>
                <w:szCs w:val="20"/>
              </w:rPr>
            </w:pPr>
          </w:p>
        </w:tc>
        <w:tc>
          <w:tcPr>
            <w:tcW w:w="1287" w:type="dxa"/>
            <w:shd w:val="clear" w:color="auto" w:fill="D8D8D8"/>
            <w:vAlign w:val="center"/>
          </w:tcPr>
          <w:p w:rsidR="0055291A" w:rsidRPr="0058505E" w:rsidRDefault="006C635A" w:rsidP="003E6F13">
            <w:pPr>
              <w:spacing w:after="0" w:line="360" w:lineRule="auto"/>
              <w:jc w:val="center"/>
              <w:textAlignment w:val="center"/>
              <w:rPr>
                <w:rFonts w:ascii="Tahoma" w:eastAsia="Tahoma" w:hAnsi="Tahoma" w:cs="Tahoma"/>
                <w:b/>
                <w:color w:val="000000"/>
                <w:sz w:val="20"/>
                <w:szCs w:val="20"/>
              </w:rPr>
            </w:pPr>
            <w:r w:rsidRPr="0058505E">
              <w:rPr>
                <w:rFonts w:ascii="Tahoma" w:eastAsia="Tahoma" w:hAnsi="Tahoma" w:cs="Tahoma"/>
                <w:b/>
                <w:color w:val="000000"/>
                <w:sz w:val="20"/>
                <w:szCs w:val="20"/>
                <w:lang w:eastAsia="zh-CN"/>
              </w:rPr>
              <w:t>(₹ in Lacs)</w:t>
            </w:r>
          </w:p>
        </w:tc>
      </w:tr>
      <w:tr w:rsidR="0055291A" w:rsidRPr="0058505E">
        <w:trPr>
          <w:trHeight w:hRule="exact" w:val="446"/>
          <w:jc w:val="center"/>
        </w:trPr>
        <w:tc>
          <w:tcPr>
            <w:tcW w:w="946"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3990" w:type="dxa"/>
            <w:shd w:val="clear" w:color="auto" w:fill="auto"/>
            <w:vAlign w:val="center"/>
          </w:tcPr>
          <w:p w:rsidR="0055291A" w:rsidRPr="0058505E" w:rsidRDefault="006C635A" w:rsidP="0058505E">
            <w:pPr>
              <w:spacing w:after="0" w:line="360" w:lineRule="auto"/>
              <w:textAlignment w:val="center"/>
              <w:rPr>
                <w:rFonts w:ascii="Tahoma" w:eastAsia="Tahoma" w:hAnsi="Tahoma" w:cs="Tahoma"/>
                <w:b/>
                <w:color w:val="000000"/>
                <w:sz w:val="20"/>
                <w:szCs w:val="20"/>
              </w:rPr>
            </w:pPr>
            <w:r w:rsidRPr="0058505E">
              <w:rPr>
                <w:rFonts w:ascii="Tahoma" w:eastAsia="Tahoma" w:hAnsi="Tahoma" w:cs="Tahoma"/>
                <w:b/>
                <w:color w:val="000000"/>
                <w:sz w:val="20"/>
                <w:szCs w:val="20"/>
                <w:lang w:eastAsia="zh-CN"/>
              </w:rPr>
              <w:t>Plant &amp; Machinery / equipments</w:t>
            </w:r>
          </w:p>
        </w:tc>
        <w:tc>
          <w:tcPr>
            <w:tcW w:w="1150"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776"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909"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1287" w:type="dxa"/>
            <w:shd w:val="clear" w:color="auto" w:fill="auto"/>
            <w:vAlign w:val="center"/>
          </w:tcPr>
          <w:p w:rsidR="0055291A" w:rsidRPr="0058505E" w:rsidRDefault="006C635A" w:rsidP="003E6F13">
            <w:pPr>
              <w:spacing w:after="0" w:line="360" w:lineRule="auto"/>
              <w:jc w:val="center"/>
              <w:rPr>
                <w:rFonts w:ascii="Tahoma" w:eastAsia="Tahoma" w:hAnsi="Tahoma" w:cs="Tahoma"/>
                <w:color w:val="000000"/>
                <w:sz w:val="20"/>
                <w:szCs w:val="20"/>
              </w:rPr>
            </w:pPr>
            <w:r w:rsidRPr="0058505E">
              <w:rPr>
                <w:rFonts w:ascii="Tahoma" w:eastAsia="Tahoma" w:hAnsi="Tahoma" w:cs="Tahoma"/>
                <w:b/>
                <w:color w:val="000000"/>
                <w:sz w:val="20"/>
                <w:szCs w:val="20"/>
                <w:lang w:eastAsia="zh-CN"/>
              </w:rPr>
              <w:t>7.00</w:t>
            </w:r>
          </w:p>
        </w:tc>
      </w:tr>
      <w:tr w:rsidR="0055291A" w:rsidRPr="0058505E">
        <w:trPr>
          <w:trHeight w:hRule="exact" w:val="446"/>
          <w:jc w:val="center"/>
        </w:trPr>
        <w:tc>
          <w:tcPr>
            <w:tcW w:w="946"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color w:val="000000"/>
                <w:sz w:val="20"/>
                <w:szCs w:val="20"/>
              </w:rPr>
            </w:pPr>
            <w:r w:rsidRPr="0058505E">
              <w:rPr>
                <w:rFonts w:ascii="Tahoma" w:eastAsia="Tahoma" w:hAnsi="Tahoma" w:cs="Tahoma"/>
                <w:color w:val="000000"/>
                <w:sz w:val="20"/>
                <w:szCs w:val="20"/>
                <w:lang w:eastAsia="zh-CN"/>
              </w:rPr>
              <w:t>a)</w:t>
            </w:r>
          </w:p>
        </w:tc>
        <w:tc>
          <w:tcPr>
            <w:tcW w:w="3990" w:type="dxa"/>
            <w:shd w:val="clear" w:color="auto" w:fill="auto"/>
            <w:vAlign w:val="center"/>
          </w:tcPr>
          <w:p w:rsidR="0055291A" w:rsidRPr="0058505E" w:rsidRDefault="006C635A" w:rsidP="0058505E">
            <w:pPr>
              <w:spacing w:after="0" w:line="360" w:lineRule="auto"/>
              <w:textAlignment w:val="center"/>
              <w:rPr>
                <w:rFonts w:ascii="Tahoma" w:eastAsia="Tahoma" w:hAnsi="Tahoma" w:cs="Tahoma"/>
                <w:color w:val="000000"/>
                <w:sz w:val="20"/>
                <w:szCs w:val="20"/>
              </w:rPr>
            </w:pPr>
            <w:r w:rsidRPr="0058505E">
              <w:rPr>
                <w:rFonts w:ascii="Tahoma" w:eastAsia="Tahoma" w:hAnsi="Tahoma" w:cs="Tahoma"/>
                <w:b/>
                <w:color w:val="000000"/>
                <w:sz w:val="20"/>
                <w:szCs w:val="20"/>
                <w:lang w:eastAsia="zh-CN"/>
              </w:rPr>
              <w:t>Furniture / Electrical installations</w:t>
            </w:r>
          </w:p>
        </w:tc>
        <w:tc>
          <w:tcPr>
            <w:tcW w:w="1150"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776"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909"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1287"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r>
      <w:tr w:rsidR="0055291A" w:rsidRPr="0058505E">
        <w:trPr>
          <w:trHeight w:hRule="exact" w:val="446"/>
          <w:jc w:val="center"/>
        </w:trPr>
        <w:tc>
          <w:tcPr>
            <w:tcW w:w="946"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color w:val="000000"/>
                <w:sz w:val="20"/>
                <w:szCs w:val="20"/>
              </w:rPr>
            </w:pPr>
            <w:r w:rsidRPr="0058505E">
              <w:rPr>
                <w:rFonts w:ascii="Tahoma" w:eastAsia="Tahoma" w:hAnsi="Tahoma" w:cs="Tahoma"/>
                <w:color w:val="000000"/>
                <w:sz w:val="20"/>
                <w:szCs w:val="20"/>
                <w:lang w:eastAsia="zh-CN"/>
              </w:rPr>
              <w:lastRenderedPageBreak/>
              <w:t>b)</w:t>
            </w:r>
          </w:p>
        </w:tc>
        <w:tc>
          <w:tcPr>
            <w:tcW w:w="3990" w:type="dxa"/>
            <w:shd w:val="clear" w:color="auto" w:fill="auto"/>
            <w:vAlign w:val="center"/>
          </w:tcPr>
          <w:p w:rsidR="0055291A" w:rsidRPr="0058505E" w:rsidRDefault="006C635A" w:rsidP="0058505E">
            <w:pPr>
              <w:spacing w:after="0" w:line="360" w:lineRule="auto"/>
              <w:textAlignment w:val="center"/>
              <w:rPr>
                <w:rFonts w:ascii="Tahoma" w:eastAsia="Tahoma" w:hAnsi="Tahoma" w:cs="Tahoma"/>
                <w:color w:val="000000"/>
                <w:sz w:val="20"/>
                <w:szCs w:val="20"/>
              </w:rPr>
            </w:pPr>
            <w:r w:rsidRPr="0058505E">
              <w:rPr>
                <w:rFonts w:ascii="Tahoma" w:eastAsia="Tahoma" w:hAnsi="Tahoma" w:cs="Tahoma"/>
                <w:color w:val="000000"/>
                <w:sz w:val="20"/>
                <w:szCs w:val="20"/>
                <w:lang w:eastAsia="zh-CN"/>
              </w:rPr>
              <w:t>Office furniture</w:t>
            </w:r>
          </w:p>
        </w:tc>
        <w:tc>
          <w:tcPr>
            <w:tcW w:w="1150"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color w:val="000000"/>
                <w:sz w:val="20"/>
                <w:szCs w:val="20"/>
              </w:rPr>
            </w:pPr>
            <w:r w:rsidRPr="0058505E">
              <w:rPr>
                <w:rFonts w:ascii="Tahoma" w:eastAsia="Tahoma" w:hAnsi="Tahoma" w:cs="Tahoma"/>
                <w:color w:val="000000"/>
                <w:sz w:val="20"/>
                <w:szCs w:val="20"/>
                <w:lang w:eastAsia="zh-CN"/>
              </w:rPr>
              <w:t>LS</w:t>
            </w:r>
          </w:p>
        </w:tc>
        <w:tc>
          <w:tcPr>
            <w:tcW w:w="776"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color w:val="000000"/>
                <w:sz w:val="20"/>
                <w:szCs w:val="20"/>
              </w:rPr>
            </w:pPr>
            <w:r w:rsidRPr="0058505E">
              <w:rPr>
                <w:rFonts w:ascii="Tahoma" w:eastAsia="Tahoma" w:hAnsi="Tahoma" w:cs="Tahoma"/>
                <w:color w:val="000000"/>
                <w:sz w:val="20"/>
                <w:szCs w:val="20"/>
                <w:lang w:eastAsia="zh-CN"/>
              </w:rPr>
              <w:t>1</w:t>
            </w:r>
          </w:p>
        </w:tc>
        <w:tc>
          <w:tcPr>
            <w:tcW w:w="909"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color w:val="000000"/>
                <w:sz w:val="20"/>
                <w:szCs w:val="20"/>
              </w:rPr>
            </w:pPr>
            <w:r w:rsidRPr="0058505E">
              <w:rPr>
                <w:rFonts w:ascii="Tahoma" w:eastAsia="Tahoma" w:hAnsi="Tahoma" w:cs="Tahoma"/>
                <w:color w:val="000000"/>
                <w:sz w:val="20"/>
                <w:szCs w:val="20"/>
                <w:lang w:eastAsia="zh-CN"/>
              </w:rPr>
              <w:t>50000</w:t>
            </w:r>
          </w:p>
        </w:tc>
        <w:tc>
          <w:tcPr>
            <w:tcW w:w="1287"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color w:val="000000"/>
                <w:sz w:val="20"/>
                <w:szCs w:val="20"/>
                <w:lang w:eastAsia="zh-CN"/>
              </w:rPr>
            </w:pPr>
            <w:r w:rsidRPr="0058505E">
              <w:rPr>
                <w:rFonts w:ascii="Tahoma" w:eastAsia="Tahoma" w:hAnsi="Tahoma" w:cs="Tahoma"/>
                <w:color w:val="000000"/>
                <w:sz w:val="20"/>
                <w:szCs w:val="20"/>
                <w:lang w:eastAsia="zh-CN"/>
              </w:rPr>
              <w:t>0.00</w:t>
            </w:r>
          </w:p>
        </w:tc>
      </w:tr>
      <w:tr w:rsidR="0055291A" w:rsidRPr="0058505E">
        <w:trPr>
          <w:trHeight w:hRule="exact" w:val="446"/>
          <w:jc w:val="center"/>
        </w:trPr>
        <w:tc>
          <w:tcPr>
            <w:tcW w:w="946"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color w:val="000000"/>
                <w:sz w:val="20"/>
                <w:szCs w:val="20"/>
              </w:rPr>
            </w:pPr>
            <w:r w:rsidRPr="0058505E">
              <w:rPr>
                <w:rFonts w:ascii="Tahoma" w:eastAsia="Tahoma" w:hAnsi="Tahoma" w:cs="Tahoma"/>
                <w:color w:val="000000"/>
                <w:sz w:val="20"/>
                <w:szCs w:val="20"/>
                <w:lang w:eastAsia="zh-CN"/>
              </w:rPr>
              <w:t>c)</w:t>
            </w:r>
          </w:p>
        </w:tc>
        <w:tc>
          <w:tcPr>
            <w:tcW w:w="3990" w:type="dxa"/>
            <w:shd w:val="clear" w:color="auto" w:fill="auto"/>
            <w:vAlign w:val="center"/>
          </w:tcPr>
          <w:p w:rsidR="0055291A" w:rsidRPr="0058505E" w:rsidRDefault="006C635A" w:rsidP="0058505E">
            <w:pPr>
              <w:spacing w:after="0" w:line="360" w:lineRule="auto"/>
              <w:textAlignment w:val="center"/>
              <w:rPr>
                <w:rFonts w:ascii="Tahoma" w:eastAsia="Tahoma" w:hAnsi="Tahoma" w:cs="Tahoma"/>
                <w:color w:val="000000"/>
                <w:sz w:val="20"/>
                <w:szCs w:val="20"/>
              </w:rPr>
            </w:pPr>
            <w:r w:rsidRPr="0058505E">
              <w:rPr>
                <w:rFonts w:ascii="Tahoma" w:eastAsia="Tahoma" w:hAnsi="Tahoma" w:cs="Tahoma"/>
                <w:color w:val="000000"/>
                <w:sz w:val="20"/>
                <w:szCs w:val="20"/>
                <w:lang w:eastAsia="zh-CN"/>
              </w:rPr>
              <w:t>Stores Cupboard</w:t>
            </w:r>
          </w:p>
        </w:tc>
        <w:tc>
          <w:tcPr>
            <w:tcW w:w="1150"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color w:val="000000"/>
                <w:sz w:val="20"/>
                <w:szCs w:val="20"/>
              </w:rPr>
            </w:pPr>
            <w:r w:rsidRPr="0058505E">
              <w:rPr>
                <w:rFonts w:ascii="Tahoma" w:eastAsia="Tahoma" w:hAnsi="Tahoma" w:cs="Tahoma"/>
                <w:color w:val="000000"/>
                <w:sz w:val="20"/>
                <w:szCs w:val="20"/>
                <w:lang w:eastAsia="zh-CN"/>
              </w:rPr>
              <w:t>LS</w:t>
            </w:r>
          </w:p>
        </w:tc>
        <w:tc>
          <w:tcPr>
            <w:tcW w:w="776"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1</w:t>
            </w:r>
          </w:p>
        </w:tc>
        <w:tc>
          <w:tcPr>
            <w:tcW w:w="909"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color w:val="000000"/>
                <w:sz w:val="20"/>
                <w:szCs w:val="20"/>
              </w:rPr>
            </w:pPr>
            <w:r w:rsidRPr="0058505E">
              <w:rPr>
                <w:rFonts w:ascii="Tahoma" w:eastAsia="Tahoma" w:hAnsi="Tahoma" w:cs="Tahoma"/>
                <w:color w:val="000000"/>
                <w:sz w:val="20"/>
                <w:szCs w:val="20"/>
                <w:lang w:eastAsia="zh-CN"/>
              </w:rPr>
              <w:t>50,000</w:t>
            </w:r>
          </w:p>
        </w:tc>
        <w:tc>
          <w:tcPr>
            <w:tcW w:w="1287"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color w:val="000000"/>
                <w:sz w:val="20"/>
                <w:szCs w:val="20"/>
              </w:rPr>
            </w:pPr>
            <w:r w:rsidRPr="0058505E">
              <w:rPr>
                <w:rFonts w:ascii="Tahoma" w:eastAsia="Tahoma" w:hAnsi="Tahoma" w:cs="Tahoma"/>
                <w:color w:val="000000"/>
                <w:sz w:val="20"/>
                <w:szCs w:val="20"/>
                <w:lang w:eastAsia="zh-CN"/>
              </w:rPr>
              <w:t>0.50</w:t>
            </w:r>
          </w:p>
        </w:tc>
      </w:tr>
      <w:tr w:rsidR="0055291A" w:rsidRPr="0058505E">
        <w:trPr>
          <w:trHeight w:hRule="exact" w:val="446"/>
          <w:jc w:val="center"/>
        </w:trPr>
        <w:tc>
          <w:tcPr>
            <w:tcW w:w="946"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3990" w:type="dxa"/>
            <w:shd w:val="clear" w:color="auto" w:fill="auto"/>
            <w:vAlign w:val="center"/>
          </w:tcPr>
          <w:p w:rsidR="0055291A" w:rsidRPr="0058505E" w:rsidRDefault="006C635A" w:rsidP="0058505E">
            <w:pPr>
              <w:spacing w:after="0" w:line="360" w:lineRule="auto"/>
              <w:textAlignment w:val="center"/>
              <w:rPr>
                <w:rFonts w:ascii="Tahoma" w:eastAsia="Tahoma" w:hAnsi="Tahoma" w:cs="Tahoma"/>
                <w:i/>
                <w:color w:val="000000"/>
                <w:sz w:val="20"/>
                <w:szCs w:val="20"/>
              </w:rPr>
            </w:pPr>
            <w:r w:rsidRPr="0058505E">
              <w:rPr>
                <w:rFonts w:ascii="Tahoma" w:eastAsia="Tahoma" w:hAnsi="Tahoma" w:cs="Tahoma"/>
                <w:color w:val="000000"/>
                <w:sz w:val="20"/>
                <w:szCs w:val="20"/>
                <w:lang w:eastAsia="zh-CN"/>
              </w:rPr>
              <w:t>Computer &amp; Printer</w:t>
            </w:r>
          </w:p>
        </w:tc>
        <w:tc>
          <w:tcPr>
            <w:tcW w:w="1150"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color w:val="000000"/>
                <w:sz w:val="20"/>
                <w:szCs w:val="20"/>
              </w:rPr>
            </w:pPr>
            <w:r w:rsidRPr="0058505E">
              <w:rPr>
                <w:rFonts w:ascii="Tahoma" w:eastAsia="Tahoma" w:hAnsi="Tahoma" w:cs="Tahoma"/>
                <w:color w:val="000000"/>
                <w:sz w:val="20"/>
                <w:szCs w:val="20"/>
                <w:lang w:eastAsia="zh-CN"/>
              </w:rPr>
              <w:t>LS</w:t>
            </w:r>
          </w:p>
        </w:tc>
        <w:tc>
          <w:tcPr>
            <w:tcW w:w="776"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color w:val="000000"/>
                <w:sz w:val="20"/>
                <w:szCs w:val="20"/>
              </w:rPr>
            </w:pPr>
            <w:r w:rsidRPr="0058505E">
              <w:rPr>
                <w:rFonts w:ascii="Tahoma" w:eastAsia="SimSun" w:hAnsi="Tahoma" w:cs="Tahoma"/>
                <w:color w:val="000000"/>
                <w:sz w:val="20"/>
                <w:szCs w:val="20"/>
                <w:lang w:eastAsia="zh-CN"/>
              </w:rPr>
              <w:t>1</w:t>
            </w:r>
          </w:p>
        </w:tc>
        <w:tc>
          <w:tcPr>
            <w:tcW w:w="909"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color w:val="000000"/>
                <w:sz w:val="20"/>
                <w:szCs w:val="20"/>
              </w:rPr>
            </w:pPr>
            <w:r w:rsidRPr="0058505E">
              <w:rPr>
                <w:rFonts w:ascii="Tahoma" w:eastAsia="Tahoma" w:hAnsi="Tahoma" w:cs="Tahoma"/>
                <w:color w:val="000000"/>
                <w:sz w:val="20"/>
                <w:szCs w:val="20"/>
                <w:lang w:eastAsia="zh-CN"/>
              </w:rPr>
              <w:t>50000</w:t>
            </w:r>
          </w:p>
        </w:tc>
        <w:tc>
          <w:tcPr>
            <w:tcW w:w="1287"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b/>
                <w:color w:val="000000"/>
                <w:sz w:val="20"/>
                <w:szCs w:val="20"/>
              </w:rPr>
            </w:pPr>
            <w:r w:rsidRPr="0058505E">
              <w:rPr>
                <w:rFonts w:ascii="Tahoma" w:eastAsia="Tahoma" w:hAnsi="Tahoma" w:cs="Tahoma"/>
                <w:color w:val="000000"/>
                <w:sz w:val="20"/>
                <w:szCs w:val="20"/>
                <w:lang w:eastAsia="zh-CN"/>
              </w:rPr>
              <w:t>0.50</w:t>
            </w:r>
          </w:p>
        </w:tc>
      </w:tr>
      <w:tr w:rsidR="0055291A" w:rsidRPr="0058505E">
        <w:trPr>
          <w:trHeight w:hRule="exact" w:val="446"/>
          <w:jc w:val="center"/>
        </w:trPr>
        <w:tc>
          <w:tcPr>
            <w:tcW w:w="946"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3990" w:type="dxa"/>
            <w:shd w:val="clear" w:color="auto" w:fill="auto"/>
            <w:vAlign w:val="center"/>
          </w:tcPr>
          <w:p w:rsidR="0055291A" w:rsidRPr="0058505E" w:rsidRDefault="006C635A" w:rsidP="0058505E">
            <w:pPr>
              <w:spacing w:after="0" w:line="360" w:lineRule="auto"/>
              <w:textAlignment w:val="center"/>
              <w:rPr>
                <w:rFonts w:ascii="Tahoma" w:eastAsia="Tahoma" w:hAnsi="Tahoma" w:cs="Tahoma"/>
                <w:b/>
                <w:color w:val="000000"/>
                <w:sz w:val="20"/>
                <w:szCs w:val="20"/>
              </w:rPr>
            </w:pPr>
            <w:r w:rsidRPr="0058505E">
              <w:rPr>
                <w:rFonts w:ascii="Tahoma" w:eastAsia="Tahoma" w:hAnsi="Tahoma" w:cs="Tahoma"/>
                <w:i/>
                <w:color w:val="000000"/>
                <w:sz w:val="20"/>
                <w:szCs w:val="20"/>
                <w:lang w:eastAsia="zh-CN"/>
              </w:rPr>
              <w:t>sub total</w:t>
            </w:r>
          </w:p>
        </w:tc>
        <w:tc>
          <w:tcPr>
            <w:tcW w:w="1150"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776"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909"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1287"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color w:val="000000"/>
                <w:sz w:val="20"/>
                <w:szCs w:val="20"/>
              </w:rPr>
            </w:pPr>
            <w:r w:rsidRPr="0058505E">
              <w:rPr>
                <w:rFonts w:ascii="Tahoma" w:eastAsia="Tahoma" w:hAnsi="Tahoma" w:cs="Tahoma"/>
                <w:b/>
                <w:color w:val="000000"/>
                <w:sz w:val="20"/>
                <w:szCs w:val="20"/>
                <w:lang w:eastAsia="zh-CN"/>
              </w:rPr>
              <w:t>1.00</w:t>
            </w:r>
          </w:p>
        </w:tc>
      </w:tr>
      <w:tr w:rsidR="0055291A" w:rsidRPr="0058505E">
        <w:trPr>
          <w:trHeight w:hRule="exact" w:val="446"/>
          <w:jc w:val="center"/>
        </w:trPr>
        <w:tc>
          <w:tcPr>
            <w:tcW w:w="946"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color w:val="000000"/>
                <w:sz w:val="20"/>
                <w:szCs w:val="20"/>
              </w:rPr>
            </w:pPr>
            <w:r w:rsidRPr="0058505E">
              <w:rPr>
                <w:rFonts w:ascii="Tahoma" w:eastAsia="Tahoma" w:hAnsi="Tahoma" w:cs="Tahoma"/>
                <w:color w:val="000000"/>
                <w:sz w:val="20"/>
                <w:szCs w:val="20"/>
                <w:lang w:eastAsia="zh-CN"/>
              </w:rPr>
              <w:t>a)</w:t>
            </w:r>
          </w:p>
        </w:tc>
        <w:tc>
          <w:tcPr>
            <w:tcW w:w="3990" w:type="dxa"/>
            <w:shd w:val="clear" w:color="auto" w:fill="auto"/>
            <w:vAlign w:val="center"/>
          </w:tcPr>
          <w:p w:rsidR="0055291A" w:rsidRPr="0058505E" w:rsidRDefault="006C635A" w:rsidP="0058505E">
            <w:pPr>
              <w:spacing w:after="0" w:line="360" w:lineRule="auto"/>
              <w:textAlignment w:val="center"/>
              <w:rPr>
                <w:rFonts w:ascii="Tahoma" w:eastAsia="Tahoma" w:hAnsi="Tahoma" w:cs="Tahoma"/>
                <w:color w:val="000000"/>
                <w:sz w:val="20"/>
                <w:szCs w:val="20"/>
              </w:rPr>
            </w:pPr>
            <w:r w:rsidRPr="0058505E">
              <w:rPr>
                <w:rFonts w:ascii="Tahoma" w:eastAsia="Tahoma" w:hAnsi="Tahoma" w:cs="Tahoma"/>
                <w:b/>
                <w:color w:val="000000"/>
                <w:sz w:val="20"/>
                <w:szCs w:val="20"/>
                <w:lang w:eastAsia="zh-CN"/>
              </w:rPr>
              <w:t>Other Assets</w:t>
            </w:r>
          </w:p>
        </w:tc>
        <w:tc>
          <w:tcPr>
            <w:tcW w:w="1150"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776"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909"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1287"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r>
      <w:tr w:rsidR="0055291A" w:rsidRPr="0058505E">
        <w:trPr>
          <w:trHeight w:hRule="exact" w:val="446"/>
          <w:jc w:val="center"/>
        </w:trPr>
        <w:tc>
          <w:tcPr>
            <w:tcW w:w="946"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3990" w:type="dxa"/>
            <w:shd w:val="clear" w:color="auto" w:fill="auto"/>
            <w:vAlign w:val="center"/>
          </w:tcPr>
          <w:p w:rsidR="0055291A" w:rsidRPr="0058505E" w:rsidRDefault="006C635A" w:rsidP="0058505E">
            <w:pPr>
              <w:spacing w:after="0" w:line="360" w:lineRule="auto"/>
              <w:textAlignment w:val="center"/>
              <w:rPr>
                <w:rFonts w:ascii="Tahoma" w:eastAsia="Tahoma" w:hAnsi="Tahoma" w:cs="Tahoma"/>
                <w:i/>
                <w:color w:val="000000"/>
                <w:sz w:val="20"/>
                <w:szCs w:val="20"/>
              </w:rPr>
            </w:pPr>
            <w:r w:rsidRPr="0058505E">
              <w:rPr>
                <w:rFonts w:ascii="Tahoma" w:eastAsia="Tahoma" w:hAnsi="Tahoma" w:cs="Tahoma"/>
                <w:color w:val="000000"/>
                <w:sz w:val="20"/>
                <w:szCs w:val="20"/>
                <w:lang w:eastAsia="zh-CN"/>
              </w:rPr>
              <w:t>Preliminary and preoperative</w:t>
            </w:r>
          </w:p>
        </w:tc>
        <w:tc>
          <w:tcPr>
            <w:tcW w:w="1150"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776"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909"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1287"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0.70</w:t>
            </w:r>
          </w:p>
        </w:tc>
      </w:tr>
      <w:tr w:rsidR="0055291A" w:rsidRPr="0058505E">
        <w:trPr>
          <w:trHeight w:hRule="exact" w:val="446"/>
          <w:jc w:val="center"/>
        </w:trPr>
        <w:tc>
          <w:tcPr>
            <w:tcW w:w="946"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3990" w:type="dxa"/>
            <w:shd w:val="clear" w:color="auto" w:fill="auto"/>
            <w:vAlign w:val="center"/>
          </w:tcPr>
          <w:p w:rsidR="0055291A" w:rsidRPr="0058505E" w:rsidRDefault="006C635A" w:rsidP="0058505E">
            <w:pPr>
              <w:spacing w:after="0" w:line="360" w:lineRule="auto"/>
              <w:textAlignment w:val="center"/>
              <w:rPr>
                <w:rFonts w:ascii="Tahoma" w:eastAsia="Tahoma" w:hAnsi="Tahoma" w:cs="Tahoma"/>
                <w:b/>
                <w:color w:val="000000"/>
                <w:sz w:val="20"/>
                <w:szCs w:val="20"/>
              </w:rPr>
            </w:pPr>
            <w:r w:rsidRPr="0058505E">
              <w:rPr>
                <w:rFonts w:ascii="Tahoma" w:eastAsia="Tahoma" w:hAnsi="Tahoma" w:cs="Tahoma"/>
                <w:i/>
                <w:color w:val="000000"/>
                <w:sz w:val="20"/>
                <w:szCs w:val="20"/>
                <w:lang w:eastAsia="zh-CN"/>
              </w:rPr>
              <w:t>sub-total Other Assets</w:t>
            </w:r>
          </w:p>
        </w:tc>
        <w:tc>
          <w:tcPr>
            <w:tcW w:w="1150"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776"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909"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1287"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b/>
                <w:color w:val="000000"/>
                <w:sz w:val="20"/>
                <w:szCs w:val="20"/>
              </w:rPr>
            </w:pPr>
            <w:r w:rsidRPr="0058505E">
              <w:rPr>
                <w:rFonts w:ascii="Tahoma" w:eastAsia="SimSun" w:hAnsi="Tahoma" w:cs="Tahoma"/>
                <w:color w:val="000000"/>
                <w:sz w:val="20"/>
                <w:szCs w:val="20"/>
                <w:lang w:eastAsia="zh-CN"/>
              </w:rPr>
              <w:t>0.70</w:t>
            </w:r>
          </w:p>
        </w:tc>
      </w:tr>
      <w:tr w:rsidR="0055291A" w:rsidRPr="0058505E">
        <w:trPr>
          <w:trHeight w:hRule="exact" w:val="446"/>
          <w:jc w:val="center"/>
        </w:trPr>
        <w:tc>
          <w:tcPr>
            <w:tcW w:w="946" w:type="dxa"/>
            <w:shd w:val="clear" w:color="auto" w:fill="auto"/>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3990" w:type="dxa"/>
            <w:shd w:val="clear" w:color="auto" w:fill="auto"/>
            <w:vAlign w:val="center"/>
          </w:tcPr>
          <w:p w:rsidR="0055291A" w:rsidRPr="0058505E" w:rsidRDefault="006C635A" w:rsidP="0058505E">
            <w:pPr>
              <w:spacing w:after="0" w:line="360" w:lineRule="auto"/>
              <w:textAlignment w:val="center"/>
              <w:rPr>
                <w:rFonts w:ascii="Tahoma" w:eastAsia="Tahoma" w:hAnsi="Tahoma" w:cs="Tahoma"/>
                <w:b/>
                <w:color w:val="000000"/>
                <w:sz w:val="20"/>
                <w:szCs w:val="20"/>
              </w:rPr>
            </w:pPr>
            <w:r w:rsidRPr="0058505E">
              <w:rPr>
                <w:rFonts w:ascii="Tahoma" w:eastAsia="Tahoma" w:hAnsi="Tahoma" w:cs="Tahoma"/>
                <w:b/>
                <w:color w:val="000000"/>
                <w:sz w:val="20"/>
                <w:szCs w:val="20"/>
                <w:lang w:eastAsia="zh-CN"/>
              </w:rPr>
              <w:t>Total</w:t>
            </w:r>
          </w:p>
        </w:tc>
        <w:tc>
          <w:tcPr>
            <w:tcW w:w="1150"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776"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909" w:type="dxa"/>
            <w:shd w:val="clear" w:color="auto" w:fill="auto"/>
            <w:vAlign w:val="center"/>
          </w:tcPr>
          <w:p w:rsidR="0055291A" w:rsidRPr="0058505E" w:rsidRDefault="0055291A" w:rsidP="003E6F13">
            <w:pPr>
              <w:spacing w:after="0" w:line="360" w:lineRule="auto"/>
              <w:jc w:val="center"/>
              <w:rPr>
                <w:rFonts w:ascii="Tahoma" w:eastAsia="Tahoma" w:hAnsi="Tahoma" w:cs="Tahoma"/>
                <w:color w:val="000000"/>
                <w:sz w:val="20"/>
                <w:szCs w:val="20"/>
              </w:rPr>
            </w:pPr>
          </w:p>
        </w:tc>
        <w:tc>
          <w:tcPr>
            <w:tcW w:w="1287" w:type="dxa"/>
            <w:shd w:val="clear" w:color="auto" w:fill="auto"/>
            <w:vAlign w:val="center"/>
          </w:tcPr>
          <w:p w:rsidR="0055291A" w:rsidRPr="0058505E" w:rsidRDefault="006C635A" w:rsidP="003E6F13">
            <w:pPr>
              <w:spacing w:after="0" w:line="360" w:lineRule="auto"/>
              <w:jc w:val="center"/>
              <w:textAlignment w:val="center"/>
              <w:rPr>
                <w:rFonts w:ascii="Tahoma" w:eastAsia="Tahoma" w:hAnsi="Tahoma" w:cs="Tahoma"/>
                <w:b/>
                <w:color w:val="000000"/>
                <w:sz w:val="20"/>
                <w:szCs w:val="20"/>
              </w:rPr>
            </w:pPr>
            <w:r w:rsidRPr="0058505E">
              <w:rPr>
                <w:rFonts w:ascii="Tahoma" w:eastAsia="Tahoma" w:hAnsi="Tahoma" w:cs="Tahoma"/>
                <w:b/>
                <w:color w:val="000000"/>
                <w:sz w:val="20"/>
                <w:szCs w:val="20"/>
                <w:lang w:eastAsia="zh-CN"/>
              </w:rPr>
              <w:t>8.70</w:t>
            </w:r>
          </w:p>
        </w:tc>
      </w:tr>
    </w:tbl>
    <w:p w:rsidR="0055291A" w:rsidRPr="003E6F13" w:rsidRDefault="0055291A" w:rsidP="003E6F13">
      <w:pPr>
        <w:pStyle w:val="DefaultText"/>
        <w:spacing w:after="0" w:line="360" w:lineRule="auto"/>
        <w:jc w:val="both"/>
        <w:rPr>
          <w:rFonts w:ascii="Tahoma" w:hAnsi="Tahoma" w:cs="Tahoma"/>
          <w:sz w:val="20"/>
          <w:szCs w:val="20"/>
          <w:lang w:eastAsia="zh-CN"/>
        </w:rPr>
      </w:pPr>
    </w:p>
    <w:p w:rsidR="00FD7D46" w:rsidRPr="0058505E" w:rsidRDefault="00FD7D46" w:rsidP="0058505E">
      <w:pPr>
        <w:spacing w:after="0" w:line="360" w:lineRule="auto"/>
        <w:jc w:val="both"/>
        <w:rPr>
          <w:rFonts w:ascii="Tahoma" w:eastAsia="Andale Sans UI;Arial Unicode MS" w:hAnsi="Tahoma" w:cs="Tahoma"/>
          <w:sz w:val="22"/>
          <w:szCs w:val="22"/>
        </w:rPr>
      </w:pPr>
      <w:r w:rsidRPr="0058505E">
        <w:rPr>
          <w:rFonts w:ascii="Tahoma" w:eastAsia="Andale Sans UI;Arial Unicode MS" w:hAnsi="Tahoma" w:cs="Tahoma"/>
          <w:sz w:val="22"/>
          <w:szCs w:val="22"/>
        </w:rPr>
        <w:t xml:space="preserve">All the machines and equipments are available from local manufacturers. </w:t>
      </w:r>
      <w:r w:rsidRPr="0058505E">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58505E">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FD7D46" w:rsidRPr="003E6F13" w:rsidRDefault="00FD7D46" w:rsidP="003E6F13">
      <w:pPr>
        <w:pStyle w:val="NoSpacing"/>
        <w:spacing w:line="360" w:lineRule="auto"/>
        <w:rPr>
          <w:rFonts w:ascii="Tahoma" w:hAnsi="Tahoma" w:cs="Tahoma"/>
          <w:shd w:val="clear" w:color="auto" w:fill="FFFFFF"/>
        </w:rPr>
      </w:pPr>
    </w:p>
    <w:p w:rsidR="00FD7D46" w:rsidRPr="0058505E" w:rsidRDefault="00FD7D46" w:rsidP="003E6F13">
      <w:pPr>
        <w:pStyle w:val="NoSpacing"/>
        <w:spacing w:line="360" w:lineRule="auto"/>
        <w:rPr>
          <w:rFonts w:ascii="Tahoma" w:hAnsi="Tahoma" w:cs="Tahoma"/>
          <w:shd w:val="clear" w:color="auto" w:fill="FFFFFF"/>
        </w:rPr>
      </w:pPr>
      <w:r w:rsidRPr="0058505E">
        <w:rPr>
          <w:rFonts w:ascii="Tahoma" w:hAnsi="Tahoma" w:cs="Tahoma"/>
          <w:shd w:val="clear" w:color="auto" w:fill="FFFFFF"/>
        </w:rPr>
        <w:t>1.  Fry-Tech Food Equipments Private Limited</w:t>
      </w:r>
    </w:p>
    <w:p w:rsidR="00FD7D46" w:rsidRPr="0058505E" w:rsidRDefault="00FD7D46" w:rsidP="003E6F13">
      <w:pPr>
        <w:pStyle w:val="NoSpacing"/>
        <w:spacing w:line="360" w:lineRule="auto"/>
        <w:rPr>
          <w:rFonts w:ascii="Tahoma" w:hAnsi="Tahoma" w:cs="Tahoma"/>
          <w:shd w:val="clear" w:color="auto" w:fill="FFFFFF"/>
        </w:rPr>
      </w:pPr>
      <w:r w:rsidRPr="0058505E">
        <w:rPr>
          <w:rFonts w:ascii="Tahoma" w:eastAsia="Times New Roman" w:hAnsi="Tahoma" w:cs="Tahoma"/>
        </w:rPr>
        <w:t xml:space="preserve">     S. No. 4, Raviraj Industrial Estate, </w:t>
      </w:r>
    </w:p>
    <w:p w:rsidR="00FD7D46" w:rsidRPr="0058505E" w:rsidRDefault="00FD7D46" w:rsidP="003E6F13">
      <w:pPr>
        <w:pStyle w:val="NoSpacing"/>
        <w:spacing w:line="360" w:lineRule="auto"/>
        <w:rPr>
          <w:rFonts w:ascii="Tahoma" w:eastAsia="Times New Roman" w:hAnsi="Tahoma" w:cs="Tahoma"/>
        </w:rPr>
      </w:pPr>
      <w:r w:rsidRPr="0058505E">
        <w:rPr>
          <w:rFonts w:ascii="Tahoma" w:eastAsia="Times New Roman" w:hAnsi="Tahoma" w:cs="Tahoma"/>
        </w:rPr>
        <w:t xml:space="preserve">     Bhikhubhai Mukhi Ka Kuwa Bharwadvash, </w:t>
      </w:r>
    </w:p>
    <w:p w:rsidR="00FD7D46" w:rsidRPr="0058505E" w:rsidRDefault="00FD7D46" w:rsidP="003E6F13">
      <w:pPr>
        <w:pStyle w:val="NoSpacing"/>
        <w:spacing w:line="360" w:lineRule="auto"/>
        <w:rPr>
          <w:rFonts w:ascii="Tahoma" w:eastAsia="Times New Roman" w:hAnsi="Tahoma" w:cs="Tahoma"/>
        </w:rPr>
      </w:pPr>
      <w:r w:rsidRPr="0058505E">
        <w:rPr>
          <w:rFonts w:ascii="Tahoma" w:eastAsia="Times New Roman" w:hAnsi="Tahoma" w:cs="Tahoma"/>
        </w:rPr>
        <w:t xml:space="preserve">     Ramol, Ahmedabad - 380024, </w:t>
      </w:r>
    </w:p>
    <w:p w:rsidR="00FD7D46" w:rsidRPr="0058505E" w:rsidRDefault="00FD7D46" w:rsidP="003E6F13">
      <w:pPr>
        <w:pStyle w:val="NoSpacing"/>
        <w:spacing w:line="360" w:lineRule="auto"/>
        <w:rPr>
          <w:rFonts w:ascii="Tahoma" w:eastAsia="Times New Roman" w:hAnsi="Tahoma" w:cs="Tahoma"/>
        </w:rPr>
      </w:pPr>
      <w:r w:rsidRPr="0058505E">
        <w:rPr>
          <w:rFonts w:ascii="Tahoma" w:eastAsia="Times New Roman" w:hAnsi="Tahoma" w:cs="Tahoma"/>
        </w:rPr>
        <w:t xml:space="preserve">     Gujarat, India</w:t>
      </w:r>
    </w:p>
    <w:p w:rsidR="00FD7D46" w:rsidRPr="0058505E" w:rsidRDefault="00FD7D46" w:rsidP="003E6F13">
      <w:pPr>
        <w:pStyle w:val="NoSpacing"/>
        <w:spacing w:line="360" w:lineRule="auto"/>
        <w:rPr>
          <w:rFonts w:ascii="Tahoma" w:eastAsia="Times New Roman" w:hAnsi="Tahoma" w:cs="Tahoma"/>
        </w:rPr>
      </w:pPr>
    </w:p>
    <w:p w:rsidR="00FD7D46" w:rsidRPr="0058505E" w:rsidRDefault="00FD7D46" w:rsidP="003E6F13">
      <w:pPr>
        <w:pStyle w:val="NoSpacing"/>
        <w:spacing w:line="360" w:lineRule="auto"/>
        <w:rPr>
          <w:rFonts w:ascii="Tahoma" w:eastAsia="Times New Roman" w:hAnsi="Tahoma" w:cs="Tahoma"/>
        </w:rPr>
      </w:pPr>
      <w:r w:rsidRPr="0058505E">
        <w:rPr>
          <w:rFonts w:ascii="Tahoma" w:eastAsia="Times New Roman" w:hAnsi="Tahoma" w:cs="Tahoma"/>
        </w:rPr>
        <w:t xml:space="preserve">2.  Hindustan Vibrotech Pvt. Ltd. </w:t>
      </w:r>
    </w:p>
    <w:p w:rsidR="00FD7D46" w:rsidRPr="0058505E" w:rsidRDefault="00FD7D46" w:rsidP="003E6F13">
      <w:pPr>
        <w:pStyle w:val="NoSpacing"/>
        <w:spacing w:line="360" w:lineRule="auto"/>
        <w:rPr>
          <w:rFonts w:ascii="Tahoma" w:hAnsi="Tahoma" w:cs="Tahoma"/>
          <w:shd w:val="clear" w:color="auto" w:fill="FFFFFF"/>
        </w:rPr>
      </w:pPr>
      <w:r w:rsidRPr="0058505E">
        <w:rPr>
          <w:rFonts w:ascii="Tahoma" w:eastAsia="Times New Roman" w:hAnsi="Tahoma" w:cs="Tahoma"/>
        </w:rPr>
        <w:t xml:space="preserve">     </w:t>
      </w:r>
      <w:r w:rsidRPr="0058505E">
        <w:rPr>
          <w:rFonts w:ascii="Tahoma" w:hAnsi="Tahoma" w:cs="Tahoma"/>
          <w:shd w:val="clear" w:color="auto" w:fill="FFFFFF"/>
        </w:rPr>
        <w:t xml:space="preserve">Office No. 2, Ground Floor, </w:t>
      </w:r>
    </w:p>
    <w:p w:rsidR="00FD7D46" w:rsidRPr="0058505E" w:rsidRDefault="00FD7D46" w:rsidP="003E6F13">
      <w:pPr>
        <w:pStyle w:val="NoSpacing"/>
        <w:spacing w:line="360" w:lineRule="auto"/>
        <w:rPr>
          <w:rFonts w:ascii="Tahoma" w:hAnsi="Tahoma" w:cs="Tahoma"/>
        </w:rPr>
      </w:pPr>
      <w:r w:rsidRPr="0058505E">
        <w:rPr>
          <w:rFonts w:ascii="Tahoma" w:hAnsi="Tahoma" w:cs="Tahoma"/>
          <w:shd w:val="clear" w:color="auto" w:fill="FFFFFF"/>
        </w:rPr>
        <w:t xml:space="preserve">    Vrindavan Building</w:t>
      </w:r>
      <w:r w:rsidRPr="0058505E">
        <w:rPr>
          <w:rFonts w:ascii="Tahoma" w:hAnsi="Tahoma" w:cs="Tahoma"/>
        </w:rPr>
        <w:t xml:space="preserve">, </w:t>
      </w:r>
      <w:r w:rsidRPr="0058505E">
        <w:rPr>
          <w:rFonts w:ascii="Tahoma" w:hAnsi="Tahoma" w:cs="Tahoma"/>
          <w:shd w:val="clear" w:color="auto" w:fill="FFFFFF"/>
        </w:rPr>
        <w:t>Vile Parle East,</w:t>
      </w:r>
      <w:r w:rsidRPr="0058505E">
        <w:rPr>
          <w:rFonts w:ascii="Tahoma" w:hAnsi="Tahoma" w:cs="Tahoma"/>
        </w:rPr>
        <w:t xml:space="preserve"> </w:t>
      </w:r>
    </w:p>
    <w:p w:rsidR="00FD7D46" w:rsidRPr="0058505E" w:rsidRDefault="00FD7D46" w:rsidP="003E6F13">
      <w:pPr>
        <w:pStyle w:val="NoSpacing"/>
        <w:spacing w:line="360" w:lineRule="auto"/>
        <w:rPr>
          <w:rFonts w:ascii="Tahoma" w:hAnsi="Tahoma" w:cs="Tahoma"/>
          <w:shd w:val="clear" w:color="auto" w:fill="FFFFFF"/>
        </w:rPr>
      </w:pPr>
      <w:r w:rsidRPr="0058505E">
        <w:rPr>
          <w:rFonts w:ascii="Tahoma" w:hAnsi="Tahoma" w:cs="Tahoma"/>
        </w:rPr>
        <w:t xml:space="preserve">    </w:t>
      </w:r>
      <w:r w:rsidRPr="0058505E">
        <w:rPr>
          <w:rFonts w:ascii="Tahoma" w:hAnsi="Tahoma" w:cs="Tahoma"/>
          <w:shd w:val="clear" w:color="auto" w:fill="FFFFFF"/>
        </w:rPr>
        <w:t>Mumbai – 400057, </w:t>
      </w:r>
    </w:p>
    <w:p w:rsidR="00FD7D46" w:rsidRPr="0058505E" w:rsidRDefault="00FD7D46" w:rsidP="003E6F13">
      <w:pPr>
        <w:pStyle w:val="NoSpacing"/>
        <w:spacing w:line="360" w:lineRule="auto"/>
        <w:rPr>
          <w:rFonts w:ascii="Tahoma" w:hAnsi="Tahoma" w:cs="Tahoma"/>
          <w:shd w:val="clear" w:color="auto" w:fill="FFFFFF"/>
        </w:rPr>
      </w:pPr>
      <w:r w:rsidRPr="0058505E">
        <w:rPr>
          <w:rFonts w:ascii="Tahoma" w:hAnsi="Tahoma" w:cs="Tahoma"/>
          <w:shd w:val="clear" w:color="auto" w:fill="FFFFFF"/>
        </w:rPr>
        <w:t xml:space="preserve">    Maharashtra, India</w:t>
      </w:r>
    </w:p>
    <w:p w:rsidR="00FD7D46" w:rsidRPr="0058505E" w:rsidRDefault="00FD7D46" w:rsidP="003E6F13">
      <w:pPr>
        <w:pStyle w:val="NoSpacing"/>
        <w:spacing w:line="360" w:lineRule="auto"/>
        <w:rPr>
          <w:rFonts w:ascii="Tahoma" w:hAnsi="Tahoma" w:cs="Tahoma"/>
          <w:shd w:val="clear" w:color="auto" w:fill="FFFFFF"/>
        </w:rPr>
      </w:pPr>
    </w:p>
    <w:p w:rsidR="00FD7D46" w:rsidRPr="0058505E" w:rsidRDefault="00FD7D46" w:rsidP="003E6F13">
      <w:pPr>
        <w:pStyle w:val="NoSpacing"/>
        <w:spacing w:line="360" w:lineRule="auto"/>
        <w:rPr>
          <w:rFonts w:ascii="Tahoma" w:hAnsi="Tahoma" w:cs="Tahoma"/>
          <w:shd w:val="clear" w:color="auto" w:fill="FFFFFF"/>
        </w:rPr>
      </w:pPr>
      <w:r w:rsidRPr="0058505E">
        <w:rPr>
          <w:rFonts w:ascii="Tahoma" w:hAnsi="Tahoma" w:cs="Tahoma"/>
          <w:shd w:val="clear" w:color="auto" w:fill="FFFFFF"/>
        </w:rPr>
        <w:t>3.  Electrons cooling systems Pvt. Ltd.</w:t>
      </w:r>
    </w:p>
    <w:p w:rsidR="00FD7D46" w:rsidRPr="0058505E" w:rsidRDefault="00FD7D46" w:rsidP="003E6F13">
      <w:pPr>
        <w:pStyle w:val="NoSpacing"/>
        <w:spacing w:line="360" w:lineRule="auto"/>
        <w:rPr>
          <w:rFonts w:ascii="Tahoma" w:hAnsi="Tahoma" w:cs="Tahoma"/>
          <w:shd w:val="clear" w:color="auto" w:fill="FFFFFF"/>
        </w:rPr>
      </w:pPr>
      <w:r w:rsidRPr="0058505E">
        <w:rPr>
          <w:rFonts w:ascii="Tahoma" w:hAnsi="Tahoma" w:cs="Tahoma"/>
          <w:shd w:val="clear" w:color="auto" w:fill="FFFFFF"/>
        </w:rPr>
        <w:lastRenderedPageBreak/>
        <w:t xml:space="preserve">     S-27, SIDCO Industrial Estate</w:t>
      </w:r>
      <w:r w:rsidRPr="0058505E">
        <w:rPr>
          <w:rFonts w:ascii="Tahoma" w:hAnsi="Tahoma" w:cs="Tahoma"/>
        </w:rPr>
        <w:br/>
      </w:r>
      <w:r w:rsidRPr="0058505E">
        <w:rPr>
          <w:rFonts w:ascii="Tahoma" w:hAnsi="Tahoma" w:cs="Tahoma"/>
          <w:shd w:val="clear" w:color="auto" w:fill="FFFFFF"/>
        </w:rPr>
        <w:t xml:space="preserve">     Kakkalur Industrial Estate</w:t>
      </w:r>
      <w:r w:rsidRPr="0058505E">
        <w:rPr>
          <w:rFonts w:ascii="Tahoma" w:hAnsi="Tahoma" w:cs="Tahoma"/>
        </w:rPr>
        <w:br/>
      </w:r>
      <w:r w:rsidRPr="0058505E">
        <w:rPr>
          <w:rFonts w:ascii="Tahoma" w:hAnsi="Tahoma" w:cs="Tahoma"/>
          <w:shd w:val="clear" w:color="auto" w:fill="FFFFFF"/>
        </w:rPr>
        <w:t xml:space="preserve">     Tiruvallur – 602003, </w:t>
      </w:r>
    </w:p>
    <w:p w:rsidR="00FD7D46" w:rsidRPr="0058505E" w:rsidRDefault="00FD7D46" w:rsidP="003E6F13">
      <w:pPr>
        <w:pStyle w:val="NoSpacing"/>
        <w:spacing w:line="360" w:lineRule="auto"/>
        <w:rPr>
          <w:rFonts w:ascii="Tahoma" w:hAnsi="Tahoma" w:cs="Tahoma"/>
        </w:rPr>
      </w:pPr>
      <w:r w:rsidRPr="0058505E">
        <w:rPr>
          <w:rFonts w:ascii="Tahoma" w:hAnsi="Tahoma" w:cs="Tahoma"/>
          <w:shd w:val="clear" w:color="auto" w:fill="FFFFFF"/>
        </w:rPr>
        <w:t xml:space="preserve">     Tamil Nadu, India </w:t>
      </w:r>
      <w:r w:rsidRPr="0058505E">
        <w:rPr>
          <w:rFonts w:ascii="Tahoma" w:hAnsi="Tahoma" w:cs="Tahoma"/>
        </w:rPr>
        <w:t xml:space="preserve"> </w:t>
      </w:r>
    </w:p>
    <w:p w:rsidR="00FD7D46" w:rsidRPr="0058505E" w:rsidRDefault="00FD7D46" w:rsidP="003E6F13">
      <w:pPr>
        <w:pStyle w:val="NoSpacing"/>
        <w:spacing w:line="360" w:lineRule="auto"/>
        <w:rPr>
          <w:rFonts w:ascii="Tahoma" w:hAnsi="Tahoma" w:cs="Tahoma"/>
        </w:rPr>
      </w:pPr>
      <w:r w:rsidRPr="0058505E">
        <w:rPr>
          <w:rFonts w:ascii="Tahoma" w:hAnsi="Tahoma" w:cs="Tahoma"/>
        </w:rPr>
        <w:t>4.  Springboard Enterprises India Ltd.</w:t>
      </w:r>
    </w:p>
    <w:p w:rsidR="00FD7D46" w:rsidRPr="0058505E" w:rsidRDefault="00FD7D46" w:rsidP="003E6F13">
      <w:pPr>
        <w:pStyle w:val="NoSpacing"/>
        <w:spacing w:line="360" w:lineRule="auto"/>
        <w:rPr>
          <w:rFonts w:ascii="Tahoma" w:hAnsi="Tahoma" w:cs="Tahoma"/>
          <w:shd w:val="clear" w:color="auto" w:fill="FFFFFF"/>
        </w:rPr>
      </w:pPr>
      <w:r w:rsidRPr="0058505E">
        <w:rPr>
          <w:rFonts w:ascii="Tahoma" w:hAnsi="Tahoma" w:cs="Tahoma"/>
        </w:rPr>
        <w:t xml:space="preserve">      </w:t>
      </w:r>
      <w:r w:rsidRPr="0058505E">
        <w:rPr>
          <w:rFonts w:ascii="Tahoma" w:hAnsi="Tahoma" w:cs="Tahoma"/>
          <w:shd w:val="clear" w:color="auto" w:fill="FFFFFF"/>
        </w:rPr>
        <w:t xml:space="preserve">1st, 2nd &amp; 3rd Floor, </w:t>
      </w:r>
    </w:p>
    <w:p w:rsidR="00FD7D46" w:rsidRPr="0058505E" w:rsidRDefault="00FD7D46" w:rsidP="003E6F13">
      <w:pPr>
        <w:pStyle w:val="NoSpacing"/>
        <w:spacing w:line="360" w:lineRule="auto"/>
        <w:rPr>
          <w:rFonts w:ascii="Tahoma" w:hAnsi="Tahoma" w:cs="Tahoma"/>
          <w:shd w:val="clear" w:color="auto" w:fill="FFFFFF"/>
        </w:rPr>
      </w:pPr>
      <w:r w:rsidRPr="0058505E">
        <w:rPr>
          <w:rFonts w:ascii="Tahoma" w:hAnsi="Tahoma" w:cs="Tahoma"/>
          <w:shd w:val="clear" w:color="auto" w:fill="FFFFFF"/>
        </w:rPr>
        <w:t xml:space="preserve">    Plot No. 7, 8 &amp; 9, </w:t>
      </w:r>
    </w:p>
    <w:p w:rsidR="00FD7D46" w:rsidRPr="0058505E" w:rsidRDefault="00FD7D46" w:rsidP="003E6F13">
      <w:pPr>
        <w:pStyle w:val="NoSpacing"/>
        <w:spacing w:line="360" w:lineRule="auto"/>
        <w:rPr>
          <w:rFonts w:ascii="Tahoma" w:hAnsi="Tahoma" w:cs="Tahoma"/>
          <w:shd w:val="clear" w:color="auto" w:fill="FFFFFF"/>
        </w:rPr>
      </w:pPr>
      <w:r w:rsidRPr="0058505E">
        <w:rPr>
          <w:rFonts w:ascii="Tahoma" w:hAnsi="Tahoma" w:cs="Tahoma"/>
          <w:shd w:val="clear" w:color="auto" w:fill="FFFFFF"/>
        </w:rPr>
        <w:t xml:space="preserve">    Garg Shopping Mall, </w:t>
      </w:r>
    </w:p>
    <w:p w:rsidR="00FD7D46" w:rsidRPr="0058505E" w:rsidRDefault="00FD7D46" w:rsidP="003E6F13">
      <w:pPr>
        <w:pStyle w:val="NoSpacing"/>
        <w:spacing w:line="360" w:lineRule="auto"/>
        <w:rPr>
          <w:rFonts w:ascii="Tahoma" w:hAnsi="Tahoma" w:cs="Tahoma"/>
          <w:shd w:val="clear" w:color="auto" w:fill="FFFFFF"/>
        </w:rPr>
      </w:pPr>
      <w:r w:rsidRPr="0058505E">
        <w:rPr>
          <w:rFonts w:ascii="Tahoma" w:hAnsi="Tahoma" w:cs="Tahoma"/>
          <w:shd w:val="clear" w:color="auto" w:fill="FFFFFF"/>
        </w:rPr>
        <w:t xml:space="preserve">    Service Centre</w:t>
      </w:r>
      <w:r w:rsidRPr="0058505E">
        <w:rPr>
          <w:rFonts w:ascii="Tahoma" w:hAnsi="Tahoma" w:cs="Tahoma"/>
        </w:rPr>
        <w:t xml:space="preserve">, </w:t>
      </w:r>
      <w:r w:rsidRPr="0058505E">
        <w:rPr>
          <w:rFonts w:ascii="Tahoma" w:hAnsi="Tahoma" w:cs="Tahoma"/>
          <w:shd w:val="clear" w:color="auto" w:fill="FFFFFF"/>
        </w:rPr>
        <w:t>Rohini Sector 2</w:t>
      </w:r>
      <w:r w:rsidRPr="0058505E">
        <w:rPr>
          <w:rFonts w:ascii="Tahoma" w:hAnsi="Tahoma" w:cs="Tahoma"/>
        </w:rPr>
        <w:br/>
      </w:r>
      <w:r w:rsidRPr="0058505E">
        <w:rPr>
          <w:rFonts w:ascii="Tahoma" w:hAnsi="Tahoma" w:cs="Tahoma"/>
          <w:shd w:val="clear" w:color="auto" w:fill="FFFFFF"/>
        </w:rPr>
        <w:t xml:space="preserve">    New Delhi – 110085, </w:t>
      </w:r>
    </w:p>
    <w:p w:rsidR="00FD7D46" w:rsidRPr="0058505E" w:rsidRDefault="00FD7D46" w:rsidP="003E6F13">
      <w:pPr>
        <w:pStyle w:val="NoSpacing"/>
        <w:spacing w:line="360" w:lineRule="auto"/>
        <w:rPr>
          <w:rFonts w:ascii="Tahoma" w:hAnsi="Tahoma" w:cs="Tahoma"/>
          <w:shd w:val="clear" w:color="auto" w:fill="FFFFFF"/>
        </w:rPr>
      </w:pPr>
      <w:r w:rsidRPr="0058505E">
        <w:rPr>
          <w:rFonts w:ascii="Tahoma" w:hAnsi="Tahoma" w:cs="Tahoma"/>
          <w:shd w:val="clear" w:color="auto" w:fill="FFFFFF"/>
        </w:rPr>
        <w:t xml:space="preserve">    Delhi, India</w:t>
      </w:r>
    </w:p>
    <w:p w:rsidR="00FD7D46" w:rsidRPr="0058505E" w:rsidRDefault="00FD7D46" w:rsidP="003E6F13">
      <w:pPr>
        <w:spacing w:after="0" w:line="360" w:lineRule="auto"/>
        <w:rPr>
          <w:rFonts w:ascii="Tahoma" w:hAnsi="Tahoma" w:cs="Tahoma"/>
          <w:sz w:val="22"/>
          <w:szCs w:val="22"/>
        </w:rPr>
      </w:pPr>
    </w:p>
    <w:p w:rsidR="00FD7D46" w:rsidRPr="0058505E" w:rsidRDefault="00FD7D46" w:rsidP="003E6F13">
      <w:pPr>
        <w:pStyle w:val="NoSpacing"/>
        <w:spacing w:line="360" w:lineRule="auto"/>
        <w:rPr>
          <w:rFonts w:ascii="Tahoma" w:hAnsi="Tahoma" w:cs="Tahoma"/>
        </w:rPr>
      </w:pPr>
      <w:r w:rsidRPr="0058505E">
        <w:rPr>
          <w:rFonts w:ascii="Tahoma" w:hAnsi="Tahoma" w:cs="Tahoma"/>
        </w:rPr>
        <w:t>5. Flour Tech Engineers Private Limited</w:t>
      </w:r>
    </w:p>
    <w:p w:rsidR="00FD7D46" w:rsidRPr="0058505E" w:rsidRDefault="00FD7D46" w:rsidP="003E6F13">
      <w:pPr>
        <w:pStyle w:val="NoSpacing"/>
        <w:spacing w:line="360" w:lineRule="auto"/>
        <w:rPr>
          <w:rFonts w:ascii="Tahoma" w:eastAsia="Times New Roman" w:hAnsi="Tahoma" w:cs="Tahoma"/>
        </w:rPr>
      </w:pPr>
      <w:r w:rsidRPr="0058505E">
        <w:rPr>
          <w:rFonts w:ascii="Tahoma" w:eastAsia="Times New Roman" w:hAnsi="Tahoma" w:cs="Tahoma"/>
        </w:rPr>
        <w:t xml:space="preserve">    Plot No. 182, Sector 24, </w:t>
      </w:r>
    </w:p>
    <w:p w:rsidR="00FD7D46" w:rsidRPr="0058505E" w:rsidRDefault="00FD7D46" w:rsidP="003E6F13">
      <w:pPr>
        <w:pStyle w:val="NoSpacing"/>
        <w:spacing w:line="360" w:lineRule="auto"/>
        <w:rPr>
          <w:rFonts w:ascii="Tahoma" w:eastAsia="Times New Roman" w:hAnsi="Tahoma" w:cs="Tahoma"/>
        </w:rPr>
      </w:pPr>
      <w:r w:rsidRPr="0058505E">
        <w:rPr>
          <w:rFonts w:ascii="Tahoma" w:eastAsia="Times New Roman" w:hAnsi="Tahoma" w:cs="Tahoma"/>
        </w:rPr>
        <w:t xml:space="preserve">    Faridabad - 121005, </w:t>
      </w:r>
    </w:p>
    <w:p w:rsidR="00FD7D46" w:rsidRPr="0058505E" w:rsidRDefault="00FD7D46" w:rsidP="003E6F13">
      <w:pPr>
        <w:pStyle w:val="NoSpacing"/>
        <w:spacing w:line="360" w:lineRule="auto"/>
        <w:rPr>
          <w:rFonts w:ascii="Tahoma" w:eastAsia="Times New Roman" w:hAnsi="Tahoma" w:cs="Tahoma"/>
        </w:rPr>
      </w:pPr>
      <w:r w:rsidRPr="0058505E">
        <w:rPr>
          <w:rFonts w:ascii="Tahoma" w:eastAsia="Times New Roman" w:hAnsi="Tahoma" w:cs="Tahoma"/>
        </w:rPr>
        <w:t xml:space="preserve">    Haryana, India</w:t>
      </w:r>
    </w:p>
    <w:p w:rsidR="00FD7D46" w:rsidRPr="0058505E" w:rsidRDefault="00FD7D46" w:rsidP="003E6F13">
      <w:pPr>
        <w:pStyle w:val="NoSpacing"/>
        <w:spacing w:line="360" w:lineRule="auto"/>
        <w:rPr>
          <w:rFonts w:ascii="Tahoma" w:hAnsi="Tahoma" w:cs="Tahoma"/>
        </w:rPr>
      </w:pPr>
    </w:p>
    <w:p w:rsidR="00FD7D46" w:rsidRPr="0058505E" w:rsidRDefault="00FD7D46" w:rsidP="003E6F13">
      <w:pPr>
        <w:pStyle w:val="NoSpacing"/>
        <w:spacing w:line="360" w:lineRule="auto"/>
        <w:rPr>
          <w:rFonts w:ascii="Tahoma" w:hAnsi="Tahoma" w:cs="Tahoma"/>
        </w:rPr>
      </w:pPr>
      <w:r w:rsidRPr="0058505E">
        <w:rPr>
          <w:rFonts w:ascii="Tahoma" w:hAnsi="Tahoma" w:cs="Tahoma"/>
        </w:rPr>
        <w:t>6. P Square Technologies</w:t>
      </w:r>
    </w:p>
    <w:p w:rsidR="00FD7D46" w:rsidRPr="0058505E" w:rsidRDefault="00FD7D46" w:rsidP="003E6F13">
      <w:pPr>
        <w:pStyle w:val="NoSpacing"/>
        <w:spacing w:line="360" w:lineRule="auto"/>
        <w:rPr>
          <w:rFonts w:ascii="Tahoma" w:eastAsia="Times New Roman" w:hAnsi="Tahoma" w:cs="Tahoma"/>
        </w:rPr>
      </w:pPr>
      <w:r w:rsidRPr="0058505E">
        <w:rPr>
          <w:rFonts w:ascii="Tahoma" w:eastAsia="Times New Roman" w:hAnsi="Tahoma" w:cs="Tahoma"/>
        </w:rPr>
        <w:t xml:space="preserve">    3, Swami Mahal, </w:t>
      </w:r>
    </w:p>
    <w:p w:rsidR="00FD7D46" w:rsidRPr="0058505E" w:rsidRDefault="00FD7D46" w:rsidP="003E6F13">
      <w:pPr>
        <w:pStyle w:val="NoSpacing"/>
        <w:spacing w:line="360" w:lineRule="auto"/>
        <w:rPr>
          <w:rFonts w:ascii="Tahoma" w:eastAsia="Times New Roman" w:hAnsi="Tahoma" w:cs="Tahoma"/>
        </w:rPr>
      </w:pPr>
      <w:r w:rsidRPr="0058505E">
        <w:rPr>
          <w:rFonts w:ascii="Tahoma" w:eastAsia="Times New Roman" w:hAnsi="Tahoma" w:cs="Tahoma"/>
        </w:rPr>
        <w:t xml:space="preserve">    Gurunanak Nagar, </w:t>
      </w:r>
    </w:p>
    <w:p w:rsidR="00FD7D46" w:rsidRPr="0058505E" w:rsidRDefault="00FD7D46" w:rsidP="003E6F13">
      <w:pPr>
        <w:pStyle w:val="NoSpacing"/>
        <w:spacing w:line="360" w:lineRule="auto"/>
        <w:rPr>
          <w:rFonts w:ascii="Tahoma" w:eastAsia="Times New Roman" w:hAnsi="Tahoma" w:cs="Tahoma"/>
        </w:rPr>
      </w:pPr>
      <w:r w:rsidRPr="0058505E">
        <w:rPr>
          <w:rFonts w:ascii="Tahoma" w:eastAsia="Times New Roman" w:hAnsi="Tahoma" w:cs="Tahoma"/>
        </w:rPr>
        <w:t xml:space="preserve">    Off. Shankarsheth Road Bhavani Peth, </w:t>
      </w:r>
    </w:p>
    <w:p w:rsidR="00FD7D46" w:rsidRPr="0058505E" w:rsidRDefault="00FD7D46" w:rsidP="003E6F13">
      <w:pPr>
        <w:pStyle w:val="NoSpacing"/>
        <w:spacing w:line="360" w:lineRule="auto"/>
        <w:rPr>
          <w:rFonts w:ascii="Tahoma" w:eastAsia="Times New Roman" w:hAnsi="Tahoma" w:cs="Tahoma"/>
        </w:rPr>
      </w:pPr>
      <w:r w:rsidRPr="0058505E">
        <w:rPr>
          <w:rFonts w:ascii="Tahoma" w:eastAsia="Times New Roman" w:hAnsi="Tahoma" w:cs="Tahoma"/>
        </w:rPr>
        <w:t xml:space="preserve">    Pune - 411002, </w:t>
      </w:r>
    </w:p>
    <w:p w:rsidR="00FD7D46" w:rsidRPr="0058505E" w:rsidRDefault="00FD7D46" w:rsidP="003E6F13">
      <w:pPr>
        <w:pStyle w:val="NoSpacing"/>
        <w:spacing w:line="360" w:lineRule="auto"/>
        <w:rPr>
          <w:rFonts w:ascii="Tahoma" w:eastAsia="Times New Roman" w:hAnsi="Tahoma" w:cs="Tahoma"/>
        </w:rPr>
      </w:pPr>
      <w:r w:rsidRPr="0058505E">
        <w:rPr>
          <w:rFonts w:ascii="Tahoma" w:eastAsia="Times New Roman" w:hAnsi="Tahoma" w:cs="Tahoma"/>
        </w:rPr>
        <w:t xml:space="preserve">    Maharashtra, India</w:t>
      </w:r>
    </w:p>
    <w:p w:rsidR="00FD7D46" w:rsidRPr="0058505E" w:rsidRDefault="00FD7D46" w:rsidP="003E6F13">
      <w:pPr>
        <w:pStyle w:val="NoSpacing"/>
        <w:spacing w:line="360" w:lineRule="auto"/>
        <w:rPr>
          <w:rFonts w:ascii="Tahoma" w:hAnsi="Tahoma" w:cs="Tahoma"/>
        </w:rPr>
      </w:pPr>
    </w:p>
    <w:p w:rsidR="00FD7D46" w:rsidRPr="0058505E" w:rsidRDefault="00FD7D46" w:rsidP="003E6F13">
      <w:pPr>
        <w:pStyle w:val="NoSpacing"/>
        <w:spacing w:line="360" w:lineRule="auto"/>
        <w:rPr>
          <w:rFonts w:ascii="Tahoma" w:hAnsi="Tahoma" w:cs="Tahoma"/>
        </w:rPr>
      </w:pPr>
      <w:r w:rsidRPr="0058505E">
        <w:rPr>
          <w:rFonts w:ascii="Tahoma" w:hAnsi="Tahoma" w:cs="Tahoma"/>
        </w:rPr>
        <w:t>7. Ricon Engineers</w:t>
      </w:r>
    </w:p>
    <w:p w:rsidR="00FD7D46" w:rsidRPr="0058505E" w:rsidRDefault="00FD7D46" w:rsidP="003E6F13">
      <w:pPr>
        <w:pStyle w:val="NoSpacing"/>
        <w:spacing w:line="360" w:lineRule="auto"/>
        <w:rPr>
          <w:rFonts w:ascii="Tahoma" w:hAnsi="Tahoma" w:cs="Tahoma"/>
        </w:rPr>
      </w:pPr>
      <w:r w:rsidRPr="0058505E">
        <w:rPr>
          <w:rFonts w:ascii="Tahoma" w:hAnsi="Tahoma" w:cs="Tahoma"/>
        </w:rPr>
        <w:t xml:space="preserve">   10 To 13, Bhagwati Estate, </w:t>
      </w:r>
    </w:p>
    <w:p w:rsidR="00FD7D46" w:rsidRPr="0058505E" w:rsidRDefault="00FD7D46" w:rsidP="003E6F13">
      <w:pPr>
        <w:pStyle w:val="NoSpacing"/>
        <w:spacing w:line="360" w:lineRule="auto"/>
        <w:rPr>
          <w:rFonts w:ascii="Tahoma" w:hAnsi="Tahoma" w:cs="Tahoma"/>
        </w:rPr>
      </w:pPr>
      <w:r w:rsidRPr="0058505E">
        <w:rPr>
          <w:rFonts w:ascii="Tahoma" w:hAnsi="Tahoma" w:cs="Tahoma"/>
        </w:rPr>
        <w:t xml:space="preserve">   Near Amraiwadi Torrent Power, </w:t>
      </w:r>
    </w:p>
    <w:p w:rsidR="00FD7D46" w:rsidRPr="0058505E" w:rsidRDefault="00FD7D46" w:rsidP="003E6F13">
      <w:pPr>
        <w:pStyle w:val="NoSpacing"/>
        <w:spacing w:line="360" w:lineRule="auto"/>
        <w:rPr>
          <w:rFonts w:ascii="Tahoma" w:hAnsi="Tahoma" w:cs="Tahoma"/>
        </w:rPr>
      </w:pPr>
      <w:r w:rsidRPr="0058505E">
        <w:rPr>
          <w:rFonts w:ascii="Tahoma" w:hAnsi="Tahoma" w:cs="Tahoma"/>
        </w:rPr>
        <w:t xml:space="preserve">   Behind Uttam Dairy, </w:t>
      </w:r>
    </w:p>
    <w:p w:rsidR="00FD7D46" w:rsidRPr="0058505E" w:rsidRDefault="00FD7D46" w:rsidP="003E6F13">
      <w:pPr>
        <w:pStyle w:val="NoSpacing"/>
        <w:spacing w:line="360" w:lineRule="auto"/>
        <w:rPr>
          <w:rFonts w:ascii="Tahoma" w:hAnsi="Tahoma" w:cs="Tahoma"/>
        </w:rPr>
      </w:pPr>
      <w:r w:rsidRPr="0058505E">
        <w:rPr>
          <w:rFonts w:ascii="Tahoma" w:hAnsi="Tahoma" w:cs="Tahoma"/>
        </w:rPr>
        <w:t xml:space="preserve">   Rakhial, Ahmedabad - 380023, </w:t>
      </w:r>
    </w:p>
    <w:p w:rsidR="00FD7D46" w:rsidRPr="0058505E" w:rsidRDefault="00FD7D46" w:rsidP="003E6F13">
      <w:pPr>
        <w:pStyle w:val="NoSpacing"/>
        <w:spacing w:line="360" w:lineRule="auto"/>
        <w:rPr>
          <w:rFonts w:ascii="Tahoma" w:hAnsi="Tahoma" w:cs="Tahoma"/>
        </w:rPr>
      </w:pPr>
      <w:r w:rsidRPr="0058505E">
        <w:rPr>
          <w:rFonts w:ascii="Tahoma" w:hAnsi="Tahoma" w:cs="Tahoma"/>
        </w:rPr>
        <w:t xml:space="preserve">   Gujarat, India</w:t>
      </w:r>
    </w:p>
    <w:p w:rsidR="00FD7D46" w:rsidRPr="0058505E" w:rsidRDefault="00FD7D46" w:rsidP="003E6F13">
      <w:pPr>
        <w:pStyle w:val="NoSpacing"/>
        <w:spacing w:line="360" w:lineRule="auto"/>
        <w:rPr>
          <w:rFonts w:ascii="Tahoma" w:hAnsi="Tahoma" w:cs="Tahoma"/>
        </w:rPr>
      </w:pPr>
    </w:p>
    <w:p w:rsidR="00FD7D46" w:rsidRPr="0058505E" w:rsidRDefault="00FD7D46" w:rsidP="003E6F13">
      <w:pPr>
        <w:pStyle w:val="NoSpacing"/>
        <w:spacing w:line="360" w:lineRule="auto"/>
        <w:rPr>
          <w:rFonts w:ascii="Tahoma" w:hAnsi="Tahoma" w:cs="Tahoma"/>
        </w:rPr>
      </w:pPr>
      <w:r w:rsidRPr="0058505E">
        <w:rPr>
          <w:rFonts w:ascii="Tahoma" w:hAnsi="Tahoma" w:cs="Tahoma"/>
        </w:rPr>
        <w:t xml:space="preserve">8. Kamdhenu Agro Machinery </w:t>
      </w:r>
    </w:p>
    <w:p w:rsidR="00FD7D46" w:rsidRPr="0058505E" w:rsidRDefault="00FD7D46" w:rsidP="003E6F13">
      <w:pPr>
        <w:pStyle w:val="NoSpacing"/>
        <w:spacing w:line="360" w:lineRule="auto"/>
        <w:rPr>
          <w:rFonts w:ascii="Tahoma" w:eastAsia="Times New Roman" w:hAnsi="Tahoma" w:cs="Tahoma"/>
        </w:rPr>
      </w:pPr>
      <w:r w:rsidRPr="0058505E">
        <w:rPr>
          <w:rFonts w:ascii="Tahoma" w:eastAsia="Times New Roman" w:hAnsi="Tahoma" w:cs="Tahoma"/>
        </w:rPr>
        <w:lastRenderedPageBreak/>
        <w:t xml:space="preserve">   Plot No. 6, Near Power House, </w:t>
      </w:r>
    </w:p>
    <w:p w:rsidR="00FD7D46" w:rsidRPr="0058505E" w:rsidRDefault="00FD7D46" w:rsidP="003E6F13">
      <w:pPr>
        <w:pStyle w:val="NoSpacing"/>
        <w:spacing w:line="360" w:lineRule="auto"/>
        <w:rPr>
          <w:rFonts w:ascii="Tahoma" w:eastAsia="Times New Roman" w:hAnsi="Tahoma" w:cs="Tahoma"/>
        </w:rPr>
      </w:pPr>
      <w:r w:rsidRPr="0058505E">
        <w:rPr>
          <w:rFonts w:ascii="Tahoma" w:eastAsia="Times New Roman" w:hAnsi="Tahoma" w:cs="Tahoma"/>
        </w:rPr>
        <w:t xml:space="preserve">   Wathoda Road Wathoda, </w:t>
      </w:r>
    </w:p>
    <w:p w:rsidR="00FD7D46" w:rsidRPr="0058505E" w:rsidRDefault="00FD7D46" w:rsidP="003E6F13">
      <w:pPr>
        <w:pStyle w:val="NoSpacing"/>
        <w:spacing w:line="360" w:lineRule="auto"/>
        <w:rPr>
          <w:rFonts w:ascii="Tahoma" w:eastAsia="Times New Roman" w:hAnsi="Tahoma" w:cs="Tahoma"/>
        </w:rPr>
      </w:pPr>
      <w:r w:rsidRPr="0058505E">
        <w:rPr>
          <w:rFonts w:ascii="Tahoma" w:eastAsia="Times New Roman" w:hAnsi="Tahoma" w:cs="Tahoma"/>
        </w:rPr>
        <w:t xml:space="preserve">   Nagpur - 440035, </w:t>
      </w:r>
    </w:p>
    <w:p w:rsidR="00FD7D46" w:rsidRPr="0058505E" w:rsidRDefault="00FD7D46" w:rsidP="003E6F13">
      <w:pPr>
        <w:pStyle w:val="NoSpacing"/>
        <w:spacing w:line="360" w:lineRule="auto"/>
        <w:rPr>
          <w:rFonts w:ascii="Tahoma" w:eastAsia="Times New Roman" w:hAnsi="Tahoma" w:cs="Tahoma"/>
        </w:rPr>
      </w:pPr>
      <w:r w:rsidRPr="0058505E">
        <w:rPr>
          <w:rFonts w:ascii="Tahoma" w:eastAsia="Times New Roman" w:hAnsi="Tahoma" w:cs="Tahoma"/>
        </w:rPr>
        <w:t xml:space="preserve">   Maharashtra, India</w:t>
      </w:r>
    </w:p>
    <w:p w:rsidR="0055291A" w:rsidRPr="003E6F13" w:rsidRDefault="006C635A" w:rsidP="00870958">
      <w:pPr>
        <w:pStyle w:val="Heading2"/>
        <w:keepNext w:val="0"/>
        <w:numPr>
          <w:ilvl w:val="0"/>
          <w:numId w:val="1"/>
        </w:numPr>
        <w:spacing w:before="0" w:after="0" w:line="360" w:lineRule="auto"/>
        <w:ind w:left="1560" w:hanging="1069"/>
        <w:rPr>
          <w:rFonts w:ascii="Tahoma" w:hAnsi="Tahoma" w:cs="Tahoma"/>
          <w:i w:val="0"/>
          <w:iCs w:val="0"/>
          <w:sz w:val="24"/>
          <w:szCs w:val="24"/>
        </w:rPr>
      </w:pPr>
      <w:r w:rsidRPr="003E6F13">
        <w:rPr>
          <w:rFonts w:ascii="Tahoma" w:hAnsi="Tahoma" w:cs="Tahoma"/>
          <w:i w:val="0"/>
          <w:iCs w:val="0"/>
          <w:sz w:val="24"/>
          <w:szCs w:val="24"/>
        </w:rPr>
        <w:t>PROFITABILITY CALCULATIONS:</w:t>
      </w:r>
    </w:p>
    <w:p w:rsidR="0055291A" w:rsidRPr="003E6F13" w:rsidRDefault="0055291A" w:rsidP="003E6F13">
      <w:pPr>
        <w:pStyle w:val="DefaultText"/>
        <w:spacing w:after="0" w:line="360" w:lineRule="auto"/>
        <w:ind w:left="360" w:firstLine="716"/>
        <w:jc w:val="both"/>
        <w:rPr>
          <w:rFonts w:ascii="Tahoma" w:hAnsi="Tahoma" w:cs="Tahoma"/>
          <w:b/>
          <w:szCs w:val="22"/>
        </w:rPr>
      </w:pP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324"/>
        <w:gridCol w:w="1199"/>
        <w:gridCol w:w="987"/>
        <w:gridCol w:w="915"/>
        <w:gridCol w:w="896"/>
        <w:gridCol w:w="915"/>
        <w:gridCol w:w="915"/>
      </w:tblGrid>
      <w:tr w:rsidR="0055291A" w:rsidRPr="0058505E" w:rsidTr="0058505E">
        <w:trPr>
          <w:trHeight w:hRule="exact" w:val="605"/>
          <w:jc w:val="center"/>
        </w:trPr>
        <w:tc>
          <w:tcPr>
            <w:tcW w:w="983" w:type="dxa"/>
            <w:shd w:val="clear" w:color="000000" w:fill="D8D8D8"/>
            <w:vAlign w:val="center"/>
          </w:tcPr>
          <w:p w:rsidR="0055291A" w:rsidRPr="0058505E" w:rsidRDefault="006C635A" w:rsidP="003E6F13">
            <w:pPr>
              <w:spacing w:after="0" w:line="360" w:lineRule="auto"/>
              <w:jc w:val="center"/>
              <w:rPr>
                <w:rFonts w:ascii="Tahoma" w:eastAsia="Times New Roman" w:hAnsi="Tahoma" w:cs="Tahoma"/>
                <w:b/>
                <w:bCs/>
                <w:color w:val="000000"/>
                <w:sz w:val="20"/>
                <w:szCs w:val="20"/>
                <w:lang w:val="en-IN" w:eastAsia="en-IN" w:bidi="gu-IN"/>
              </w:rPr>
            </w:pPr>
            <w:r w:rsidRPr="0058505E">
              <w:rPr>
                <w:rFonts w:ascii="Tahoma" w:eastAsia="Times New Roman" w:hAnsi="Tahoma" w:cs="Tahoma"/>
                <w:b/>
                <w:bCs/>
                <w:color w:val="000000"/>
                <w:sz w:val="20"/>
                <w:szCs w:val="20"/>
                <w:lang w:val="en-IN" w:eastAsia="en-IN" w:bidi="gu-IN"/>
              </w:rPr>
              <w:t>Sr. No.</w:t>
            </w:r>
          </w:p>
        </w:tc>
        <w:tc>
          <w:tcPr>
            <w:tcW w:w="2324" w:type="dxa"/>
            <w:shd w:val="clear" w:color="000000" w:fill="D8D8D8"/>
            <w:vAlign w:val="center"/>
          </w:tcPr>
          <w:p w:rsidR="0055291A" w:rsidRPr="0058505E" w:rsidRDefault="006C635A" w:rsidP="003E6F13">
            <w:pPr>
              <w:spacing w:after="0" w:line="360" w:lineRule="auto"/>
              <w:jc w:val="center"/>
              <w:rPr>
                <w:rFonts w:ascii="Tahoma" w:eastAsia="Times New Roman" w:hAnsi="Tahoma" w:cs="Tahoma"/>
                <w:b/>
                <w:bCs/>
                <w:color w:val="000000"/>
                <w:sz w:val="20"/>
                <w:szCs w:val="20"/>
                <w:lang w:val="en-IN" w:eastAsia="en-IN" w:bidi="gu-IN"/>
              </w:rPr>
            </w:pPr>
            <w:r w:rsidRPr="0058505E">
              <w:rPr>
                <w:rFonts w:ascii="Tahoma" w:eastAsia="Times New Roman" w:hAnsi="Tahoma" w:cs="Tahoma"/>
                <w:b/>
                <w:bCs/>
                <w:color w:val="000000"/>
                <w:sz w:val="20"/>
                <w:szCs w:val="20"/>
                <w:lang w:val="en-IN" w:eastAsia="en-IN" w:bidi="gu-IN"/>
              </w:rPr>
              <w:t>Particulars</w:t>
            </w:r>
          </w:p>
        </w:tc>
        <w:tc>
          <w:tcPr>
            <w:tcW w:w="1199" w:type="dxa"/>
            <w:shd w:val="clear" w:color="000000" w:fill="D8D8D8"/>
            <w:vAlign w:val="center"/>
          </w:tcPr>
          <w:p w:rsidR="0055291A" w:rsidRPr="0058505E" w:rsidRDefault="006C635A" w:rsidP="003E6F13">
            <w:pPr>
              <w:spacing w:after="0" w:line="360" w:lineRule="auto"/>
              <w:jc w:val="center"/>
              <w:rPr>
                <w:rFonts w:ascii="Tahoma" w:eastAsia="Times New Roman" w:hAnsi="Tahoma" w:cs="Tahoma"/>
                <w:b/>
                <w:bCs/>
                <w:color w:val="000000"/>
                <w:sz w:val="20"/>
                <w:szCs w:val="20"/>
                <w:lang w:val="en-IN" w:eastAsia="en-IN" w:bidi="gu-IN"/>
              </w:rPr>
            </w:pPr>
            <w:r w:rsidRPr="0058505E">
              <w:rPr>
                <w:rFonts w:ascii="Tahoma" w:eastAsia="Times New Roman" w:hAnsi="Tahoma" w:cs="Tahoma"/>
                <w:b/>
                <w:bCs/>
                <w:color w:val="000000"/>
                <w:sz w:val="20"/>
                <w:szCs w:val="20"/>
                <w:lang w:val="en-IN" w:eastAsia="en-IN" w:bidi="gu-IN"/>
              </w:rPr>
              <w:t>UOM</w:t>
            </w:r>
          </w:p>
        </w:tc>
        <w:tc>
          <w:tcPr>
            <w:tcW w:w="987" w:type="dxa"/>
            <w:shd w:val="clear" w:color="000000" w:fill="D8D8D8"/>
            <w:vAlign w:val="center"/>
          </w:tcPr>
          <w:p w:rsidR="0055291A" w:rsidRPr="0058505E" w:rsidRDefault="006C635A" w:rsidP="003E6F13">
            <w:pPr>
              <w:spacing w:after="0" w:line="360" w:lineRule="auto"/>
              <w:jc w:val="center"/>
              <w:rPr>
                <w:rFonts w:ascii="Tahoma" w:eastAsia="Times New Roman" w:hAnsi="Tahoma" w:cs="Tahoma"/>
                <w:b/>
                <w:bCs/>
                <w:color w:val="000000"/>
                <w:sz w:val="20"/>
                <w:szCs w:val="20"/>
                <w:lang w:val="en-IN" w:eastAsia="en-IN" w:bidi="gu-IN"/>
              </w:rPr>
            </w:pPr>
            <w:r w:rsidRPr="0058505E">
              <w:rPr>
                <w:rFonts w:ascii="Tahoma" w:eastAsia="Times New Roman" w:hAnsi="Tahoma" w:cs="Tahoma"/>
                <w:b/>
                <w:bCs/>
                <w:color w:val="000000"/>
                <w:sz w:val="20"/>
                <w:szCs w:val="20"/>
                <w:lang w:val="en-IN" w:eastAsia="en-IN" w:bidi="gu-IN"/>
              </w:rPr>
              <w:t>Year-1</w:t>
            </w:r>
          </w:p>
        </w:tc>
        <w:tc>
          <w:tcPr>
            <w:tcW w:w="915" w:type="dxa"/>
            <w:shd w:val="clear" w:color="000000" w:fill="D8D8D8"/>
            <w:vAlign w:val="center"/>
          </w:tcPr>
          <w:p w:rsidR="0055291A" w:rsidRPr="0058505E" w:rsidRDefault="006C635A" w:rsidP="003E6F13">
            <w:pPr>
              <w:spacing w:after="0" w:line="360" w:lineRule="auto"/>
              <w:jc w:val="center"/>
              <w:rPr>
                <w:rFonts w:ascii="Tahoma" w:eastAsia="Times New Roman" w:hAnsi="Tahoma" w:cs="Tahoma"/>
                <w:b/>
                <w:bCs/>
                <w:color w:val="000000"/>
                <w:sz w:val="20"/>
                <w:szCs w:val="20"/>
                <w:lang w:val="en-IN" w:eastAsia="en-IN" w:bidi="gu-IN"/>
              </w:rPr>
            </w:pPr>
            <w:r w:rsidRPr="0058505E">
              <w:rPr>
                <w:rFonts w:ascii="Tahoma" w:eastAsia="Times New Roman" w:hAnsi="Tahoma" w:cs="Tahoma"/>
                <w:b/>
                <w:bCs/>
                <w:color w:val="000000"/>
                <w:sz w:val="20"/>
                <w:szCs w:val="20"/>
                <w:lang w:val="en-IN" w:eastAsia="en-IN" w:bidi="gu-IN"/>
              </w:rPr>
              <w:t>Year-2</w:t>
            </w:r>
          </w:p>
        </w:tc>
        <w:tc>
          <w:tcPr>
            <w:tcW w:w="896" w:type="dxa"/>
            <w:shd w:val="clear" w:color="000000" w:fill="D8D8D8"/>
            <w:vAlign w:val="center"/>
          </w:tcPr>
          <w:p w:rsidR="0055291A" w:rsidRPr="0058505E" w:rsidRDefault="006C635A" w:rsidP="003E6F13">
            <w:pPr>
              <w:spacing w:after="0" w:line="360" w:lineRule="auto"/>
              <w:jc w:val="center"/>
              <w:rPr>
                <w:rFonts w:ascii="Tahoma" w:eastAsia="Times New Roman" w:hAnsi="Tahoma" w:cs="Tahoma"/>
                <w:b/>
                <w:bCs/>
                <w:color w:val="000000"/>
                <w:sz w:val="20"/>
                <w:szCs w:val="20"/>
                <w:lang w:val="en-IN" w:eastAsia="en-IN" w:bidi="gu-IN"/>
              </w:rPr>
            </w:pPr>
            <w:r w:rsidRPr="0058505E">
              <w:rPr>
                <w:rFonts w:ascii="Tahoma" w:eastAsia="Times New Roman" w:hAnsi="Tahoma" w:cs="Tahoma"/>
                <w:b/>
                <w:bCs/>
                <w:color w:val="000000"/>
                <w:sz w:val="20"/>
                <w:szCs w:val="20"/>
                <w:lang w:val="en-IN" w:eastAsia="en-IN" w:bidi="gu-IN"/>
              </w:rPr>
              <w:t>Year-3</w:t>
            </w:r>
          </w:p>
        </w:tc>
        <w:tc>
          <w:tcPr>
            <w:tcW w:w="915" w:type="dxa"/>
            <w:shd w:val="clear" w:color="000000" w:fill="D8D8D8"/>
            <w:vAlign w:val="center"/>
          </w:tcPr>
          <w:p w:rsidR="0055291A" w:rsidRPr="0058505E" w:rsidRDefault="006C635A" w:rsidP="003E6F13">
            <w:pPr>
              <w:spacing w:after="0" w:line="360" w:lineRule="auto"/>
              <w:jc w:val="center"/>
              <w:rPr>
                <w:rFonts w:ascii="Tahoma" w:eastAsia="Times New Roman" w:hAnsi="Tahoma" w:cs="Tahoma"/>
                <w:b/>
                <w:bCs/>
                <w:color w:val="000000"/>
                <w:sz w:val="20"/>
                <w:szCs w:val="20"/>
                <w:lang w:val="en-IN" w:eastAsia="en-IN" w:bidi="gu-IN"/>
              </w:rPr>
            </w:pPr>
            <w:r w:rsidRPr="0058505E">
              <w:rPr>
                <w:rFonts w:ascii="Tahoma" w:eastAsia="Times New Roman" w:hAnsi="Tahoma" w:cs="Tahoma"/>
                <w:b/>
                <w:bCs/>
                <w:color w:val="000000"/>
                <w:sz w:val="20"/>
                <w:szCs w:val="20"/>
                <w:lang w:val="en-IN" w:eastAsia="en-IN" w:bidi="gu-IN"/>
              </w:rPr>
              <w:t>Year-4</w:t>
            </w:r>
          </w:p>
        </w:tc>
        <w:tc>
          <w:tcPr>
            <w:tcW w:w="915" w:type="dxa"/>
            <w:shd w:val="clear" w:color="000000" w:fill="D8D8D8"/>
            <w:vAlign w:val="center"/>
          </w:tcPr>
          <w:p w:rsidR="0055291A" w:rsidRPr="0058505E" w:rsidRDefault="006C635A" w:rsidP="003E6F13">
            <w:pPr>
              <w:spacing w:after="0" w:line="360" w:lineRule="auto"/>
              <w:jc w:val="center"/>
              <w:rPr>
                <w:rFonts w:ascii="Tahoma" w:eastAsia="Times New Roman" w:hAnsi="Tahoma" w:cs="Tahoma"/>
                <w:b/>
                <w:bCs/>
                <w:color w:val="000000"/>
                <w:sz w:val="20"/>
                <w:szCs w:val="20"/>
                <w:lang w:val="en-IN" w:eastAsia="en-IN" w:bidi="gu-IN"/>
              </w:rPr>
            </w:pPr>
            <w:r w:rsidRPr="0058505E">
              <w:rPr>
                <w:rFonts w:ascii="Tahoma" w:eastAsia="Times New Roman" w:hAnsi="Tahoma" w:cs="Tahoma"/>
                <w:b/>
                <w:bCs/>
                <w:color w:val="000000"/>
                <w:sz w:val="20"/>
                <w:szCs w:val="20"/>
                <w:lang w:val="en-IN" w:eastAsia="en-IN" w:bidi="gu-IN"/>
              </w:rPr>
              <w:t>Year-5</w:t>
            </w:r>
          </w:p>
        </w:tc>
      </w:tr>
      <w:tr w:rsidR="0055291A" w:rsidRPr="0058505E" w:rsidTr="0058505E">
        <w:trPr>
          <w:trHeight w:hRule="exact" w:val="518"/>
          <w:jc w:val="center"/>
        </w:trPr>
        <w:tc>
          <w:tcPr>
            <w:tcW w:w="983"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1</w:t>
            </w:r>
          </w:p>
        </w:tc>
        <w:tc>
          <w:tcPr>
            <w:tcW w:w="2324" w:type="dxa"/>
            <w:shd w:val="clear" w:color="auto" w:fill="auto"/>
            <w:vAlign w:val="center"/>
          </w:tcPr>
          <w:p w:rsidR="0055291A" w:rsidRPr="0058505E" w:rsidRDefault="006C635A" w:rsidP="0058505E">
            <w:pPr>
              <w:spacing w:after="0" w:line="360" w:lineRule="auto"/>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Capacity Utilization</w:t>
            </w:r>
          </w:p>
        </w:tc>
        <w:tc>
          <w:tcPr>
            <w:tcW w:w="1199"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w:t>
            </w:r>
          </w:p>
        </w:tc>
        <w:tc>
          <w:tcPr>
            <w:tcW w:w="987"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60%</w:t>
            </w:r>
          </w:p>
        </w:tc>
        <w:tc>
          <w:tcPr>
            <w:tcW w:w="915"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70%</w:t>
            </w:r>
          </w:p>
        </w:tc>
        <w:tc>
          <w:tcPr>
            <w:tcW w:w="896"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80%</w:t>
            </w:r>
          </w:p>
        </w:tc>
        <w:tc>
          <w:tcPr>
            <w:tcW w:w="915"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90%</w:t>
            </w:r>
          </w:p>
        </w:tc>
        <w:tc>
          <w:tcPr>
            <w:tcW w:w="915"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100%</w:t>
            </w:r>
          </w:p>
        </w:tc>
      </w:tr>
      <w:tr w:rsidR="0055291A" w:rsidRPr="0058505E" w:rsidTr="0058505E">
        <w:trPr>
          <w:trHeight w:hRule="exact" w:val="518"/>
          <w:jc w:val="center"/>
        </w:trPr>
        <w:tc>
          <w:tcPr>
            <w:tcW w:w="983"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2</w:t>
            </w:r>
          </w:p>
        </w:tc>
        <w:tc>
          <w:tcPr>
            <w:tcW w:w="2324" w:type="dxa"/>
            <w:shd w:val="clear" w:color="auto" w:fill="auto"/>
            <w:vAlign w:val="center"/>
          </w:tcPr>
          <w:p w:rsidR="0055291A" w:rsidRPr="0058505E" w:rsidRDefault="006C635A" w:rsidP="0058505E">
            <w:pPr>
              <w:spacing w:after="0" w:line="360" w:lineRule="auto"/>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Sales</w:t>
            </w:r>
          </w:p>
        </w:tc>
        <w:tc>
          <w:tcPr>
            <w:tcW w:w="1199"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16.20</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18.90</w:t>
            </w:r>
          </w:p>
        </w:tc>
        <w:tc>
          <w:tcPr>
            <w:tcW w:w="896"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21.60</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24.30</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27.00</w:t>
            </w:r>
          </w:p>
        </w:tc>
      </w:tr>
      <w:tr w:rsidR="0055291A" w:rsidRPr="0058505E" w:rsidTr="0058505E">
        <w:trPr>
          <w:trHeight w:hRule="exact" w:val="640"/>
          <w:jc w:val="center"/>
        </w:trPr>
        <w:tc>
          <w:tcPr>
            <w:tcW w:w="983"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3</w:t>
            </w:r>
          </w:p>
        </w:tc>
        <w:tc>
          <w:tcPr>
            <w:tcW w:w="2324" w:type="dxa"/>
            <w:shd w:val="clear" w:color="auto" w:fill="auto"/>
            <w:vAlign w:val="center"/>
          </w:tcPr>
          <w:p w:rsidR="0055291A" w:rsidRPr="0058505E" w:rsidRDefault="006C635A" w:rsidP="0058505E">
            <w:pPr>
              <w:spacing w:after="0" w:line="360" w:lineRule="auto"/>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Raw Materials &amp; Other direct inputs</w:t>
            </w:r>
          </w:p>
        </w:tc>
        <w:tc>
          <w:tcPr>
            <w:tcW w:w="1199"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7.82</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9.13</w:t>
            </w:r>
          </w:p>
        </w:tc>
        <w:tc>
          <w:tcPr>
            <w:tcW w:w="896"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10.43</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11.74</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13.04</w:t>
            </w:r>
          </w:p>
        </w:tc>
      </w:tr>
      <w:tr w:rsidR="0055291A" w:rsidRPr="0058505E" w:rsidTr="0058505E">
        <w:trPr>
          <w:trHeight w:hRule="exact" w:val="518"/>
          <w:jc w:val="center"/>
        </w:trPr>
        <w:tc>
          <w:tcPr>
            <w:tcW w:w="983"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4</w:t>
            </w:r>
          </w:p>
        </w:tc>
        <w:tc>
          <w:tcPr>
            <w:tcW w:w="2324" w:type="dxa"/>
            <w:shd w:val="clear" w:color="auto" w:fill="auto"/>
            <w:vAlign w:val="center"/>
          </w:tcPr>
          <w:p w:rsidR="0055291A" w:rsidRPr="0058505E" w:rsidRDefault="006C635A" w:rsidP="0058505E">
            <w:pPr>
              <w:spacing w:after="0" w:line="360" w:lineRule="auto"/>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Gross Margin</w:t>
            </w:r>
          </w:p>
        </w:tc>
        <w:tc>
          <w:tcPr>
            <w:tcW w:w="1199"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8.38</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9.77</w:t>
            </w:r>
          </w:p>
        </w:tc>
        <w:tc>
          <w:tcPr>
            <w:tcW w:w="896"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11.17</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12.56</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13.96</w:t>
            </w:r>
          </w:p>
        </w:tc>
      </w:tr>
      <w:tr w:rsidR="0055291A" w:rsidRPr="0058505E" w:rsidTr="0058505E">
        <w:trPr>
          <w:trHeight w:hRule="exact" w:val="640"/>
          <w:jc w:val="center"/>
        </w:trPr>
        <w:tc>
          <w:tcPr>
            <w:tcW w:w="983"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5</w:t>
            </w:r>
          </w:p>
        </w:tc>
        <w:tc>
          <w:tcPr>
            <w:tcW w:w="2324" w:type="dxa"/>
            <w:shd w:val="clear" w:color="auto" w:fill="auto"/>
            <w:vAlign w:val="center"/>
          </w:tcPr>
          <w:p w:rsidR="0055291A" w:rsidRPr="0058505E" w:rsidRDefault="006C635A" w:rsidP="0058505E">
            <w:pPr>
              <w:spacing w:after="0" w:line="360" w:lineRule="auto"/>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Overheads except interest</w:t>
            </w:r>
          </w:p>
        </w:tc>
        <w:tc>
          <w:tcPr>
            <w:tcW w:w="1199"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6.66</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7.07</w:t>
            </w:r>
          </w:p>
        </w:tc>
        <w:tc>
          <w:tcPr>
            <w:tcW w:w="896"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7.90</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8.15</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8.32</w:t>
            </w:r>
          </w:p>
        </w:tc>
      </w:tr>
      <w:tr w:rsidR="0055291A" w:rsidRPr="0058505E" w:rsidTr="0058505E">
        <w:trPr>
          <w:trHeight w:hRule="exact" w:val="518"/>
          <w:jc w:val="center"/>
        </w:trPr>
        <w:tc>
          <w:tcPr>
            <w:tcW w:w="983"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6</w:t>
            </w:r>
          </w:p>
        </w:tc>
        <w:tc>
          <w:tcPr>
            <w:tcW w:w="2324" w:type="dxa"/>
            <w:shd w:val="clear" w:color="auto" w:fill="auto"/>
            <w:vAlign w:val="center"/>
          </w:tcPr>
          <w:p w:rsidR="0055291A" w:rsidRPr="0058505E" w:rsidRDefault="006C635A" w:rsidP="0058505E">
            <w:pPr>
              <w:spacing w:after="0" w:line="360" w:lineRule="auto"/>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Interest @ 10 %</w:t>
            </w:r>
          </w:p>
        </w:tc>
        <w:tc>
          <w:tcPr>
            <w:tcW w:w="1199"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1.06</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1.06</w:t>
            </w:r>
          </w:p>
        </w:tc>
        <w:tc>
          <w:tcPr>
            <w:tcW w:w="896"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0.71</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0.53</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0.42</w:t>
            </w:r>
          </w:p>
        </w:tc>
      </w:tr>
      <w:tr w:rsidR="0055291A" w:rsidRPr="0058505E" w:rsidTr="0058505E">
        <w:trPr>
          <w:trHeight w:hRule="exact" w:val="518"/>
          <w:jc w:val="center"/>
        </w:trPr>
        <w:tc>
          <w:tcPr>
            <w:tcW w:w="983"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7</w:t>
            </w:r>
          </w:p>
        </w:tc>
        <w:tc>
          <w:tcPr>
            <w:tcW w:w="2324" w:type="dxa"/>
            <w:shd w:val="clear" w:color="auto" w:fill="auto"/>
            <w:vAlign w:val="center"/>
          </w:tcPr>
          <w:p w:rsidR="0055291A" w:rsidRPr="0058505E" w:rsidRDefault="006C635A" w:rsidP="0058505E">
            <w:pPr>
              <w:spacing w:after="0" w:line="360" w:lineRule="auto"/>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Depreciation @ 30 %</w:t>
            </w:r>
          </w:p>
        </w:tc>
        <w:tc>
          <w:tcPr>
            <w:tcW w:w="1199"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2.10</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1.47</w:t>
            </w:r>
          </w:p>
        </w:tc>
        <w:tc>
          <w:tcPr>
            <w:tcW w:w="896"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1.07</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0.84</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0.63</w:t>
            </w:r>
          </w:p>
        </w:tc>
      </w:tr>
      <w:tr w:rsidR="0055291A" w:rsidRPr="0058505E" w:rsidTr="0058505E">
        <w:trPr>
          <w:trHeight w:hRule="exact" w:val="478"/>
          <w:jc w:val="center"/>
        </w:trPr>
        <w:tc>
          <w:tcPr>
            <w:tcW w:w="983"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8</w:t>
            </w:r>
          </w:p>
        </w:tc>
        <w:tc>
          <w:tcPr>
            <w:tcW w:w="2324" w:type="dxa"/>
            <w:shd w:val="clear" w:color="auto" w:fill="auto"/>
            <w:vAlign w:val="center"/>
          </w:tcPr>
          <w:p w:rsidR="0055291A" w:rsidRPr="0058505E" w:rsidRDefault="006C635A" w:rsidP="0058505E">
            <w:pPr>
              <w:spacing w:after="0" w:line="360" w:lineRule="auto"/>
              <w:rPr>
                <w:rFonts w:ascii="Tahoma" w:eastAsia="Times New Roman" w:hAnsi="Tahoma" w:cs="Tahoma"/>
                <w:b/>
                <w:bCs/>
                <w:color w:val="000000"/>
                <w:sz w:val="20"/>
                <w:szCs w:val="20"/>
                <w:lang w:val="en-IN" w:eastAsia="en-IN" w:bidi="gu-IN"/>
              </w:rPr>
            </w:pPr>
            <w:r w:rsidRPr="0058505E">
              <w:rPr>
                <w:rFonts w:ascii="Tahoma" w:eastAsia="Times New Roman" w:hAnsi="Tahoma" w:cs="Tahoma"/>
                <w:b/>
                <w:bCs/>
                <w:color w:val="000000"/>
                <w:sz w:val="20"/>
                <w:szCs w:val="20"/>
                <w:lang w:val="en-IN" w:eastAsia="en-IN" w:bidi="gu-IN"/>
              </w:rPr>
              <w:t>Net Profit before tax</w:t>
            </w:r>
          </w:p>
        </w:tc>
        <w:tc>
          <w:tcPr>
            <w:tcW w:w="1199"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55291A" w:rsidRPr="0058505E" w:rsidRDefault="006C635A" w:rsidP="003E6F13">
            <w:pPr>
              <w:spacing w:after="0" w:line="360" w:lineRule="auto"/>
              <w:jc w:val="center"/>
              <w:textAlignment w:val="center"/>
              <w:rPr>
                <w:rFonts w:ascii="Tahoma" w:hAnsi="Tahoma" w:cs="Tahoma"/>
                <w:b/>
                <w:bCs/>
                <w:color w:val="000000"/>
                <w:sz w:val="20"/>
                <w:szCs w:val="20"/>
              </w:rPr>
            </w:pPr>
            <w:r w:rsidRPr="0058505E">
              <w:rPr>
                <w:rFonts w:ascii="Tahoma" w:eastAsia="Tahoma" w:hAnsi="Tahoma" w:cs="Tahoma"/>
                <w:b/>
                <w:color w:val="000000"/>
                <w:sz w:val="20"/>
                <w:szCs w:val="20"/>
                <w:lang w:eastAsia="zh-CN"/>
              </w:rPr>
              <w:t>-1.44</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b/>
                <w:bCs/>
                <w:color w:val="000000"/>
                <w:sz w:val="20"/>
                <w:szCs w:val="20"/>
              </w:rPr>
            </w:pPr>
            <w:r w:rsidRPr="0058505E">
              <w:rPr>
                <w:rFonts w:ascii="Tahoma" w:eastAsia="Tahoma" w:hAnsi="Tahoma" w:cs="Tahoma"/>
                <w:b/>
                <w:color w:val="000000"/>
                <w:sz w:val="20"/>
                <w:szCs w:val="20"/>
                <w:lang w:eastAsia="zh-CN"/>
              </w:rPr>
              <w:t>0.17</w:t>
            </w:r>
          </w:p>
        </w:tc>
        <w:tc>
          <w:tcPr>
            <w:tcW w:w="896" w:type="dxa"/>
            <w:shd w:val="clear" w:color="auto" w:fill="auto"/>
            <w:vAlign w:val="center"/>
          </w:tcPr>
          <w:p w:rsidR="0055291A" w:rsidRPr="0058505E" w:rsidRDefault="006C635A" w:rsidP="003E6F13">
            <w:pPr>
              <w:spacing w:after="0" w:line="360" w:lineRule="auto"/>
              <w:jc w:val="center"/>
              <w:textAlignment w:val="center"/>
              <w:rPr>
                <w:rFonts w:ascii="Tahoma" w:hAnsi="Tahoma" w:cs="Tahoma"/>
                <w:b/>
                <w:bCs/>
                <w:color w:val="000000"/>
                <w:sz w:val="20"/>
                <w:szCs w:val="20"/>
              </w:rPr>
            </w:pPr>
            <w:r w:rsidRPr="0058505E">
              <w:rPr>
                <w:rFonts w:ascii="Tahoma" w:eastAsia="Tahoma" w:hAnsi="Tahoma" w:cs="Tahoma"/>
                <w:b/>
                <w:color w:val="000000"/>
                <w:sz w:val="20"/>
                <w:szCs w:val="20"/>
                <w:lang w:eastAsia="zh-CN"/>
              </w:rPr>
              <w:t>1.49</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b/>
                <w:bCs/>
                <w:color w:val="000000"/>
                <w:sz w:val="20"/>
                <w:szCs w:val="20"/>
              </w:rPr>
            </w:pPr>
            <w:r w:rsidRPr="0058505E">
              <w:rPr>
                <w:rFonts w:ascii="Tahoma" w:eastAsia="Tahoma" w:hAnsi="Tahoma" w:cs="Tahoma"/>
                <w:b/>
                <w:color w:val="000000"/>
                <w:sz w:val="20"/>
                <w:szCs w:val="20"/>
                <w:lang w:eastAsia="zh-CN"/>
              </w:rPr>
              <w:t>3.04</w:t>
            </w:r>
          </w:p>
        </w:tc>
        <w:tc>
          <w:tcPr>
            <w:tcW w:w="915" w:type="dxa"/>
            <w:shd w:val="clear" w:color="auto" w:fill="auto"/>
            <w:vAlign w:val="center"/>
          </w:tcPr>
          <w:p w:rsidR="0055291A" w:rsidRPr="0058505E" w:rsidRDefault="006C635A" w:rsidP="003E6F13">
            <w:pPr>
              <w:spacing w:after="0" w:line="360" w:lineRule="auto"/>
              <w:jc w:val="center"/>
              <w:textAlignment w:val="center"/>
              <w:rPr>
                <w:rFonts w:ascii="Tahoma" w:hAnsi="Tahoma" w:cs="Tahoma"/>
                <w:b/>
                <w:bCs/>
                <w:color w:val="000000"/>
                <w:sz w:val="20"/>
                <w:szCs w:val="20"/>
              </w:rPr>
            </w:pPr>
            <w:r w:rsidRPr="0058505E">
              <w:rPr>
                <w:rFonts w:ascii="Tahoma" w:eastAsia="Tahoma" w:hAnsi="Tahoma" w:cs="Tahoma"/>
                <w:b/>
                <w:color w:val="000000"/>
                <w:sz w:val="20"/>
                <w:szCs w:val="20"/>
                <w:lang w:eastAsia="zh-CN"/>
              </w:rPr>
              <w:t>4.59</w:t>
            </w:r>
          </w:p>
        </w:tc>
      </w:tr>
    </w:tbl>
    <w:p w:rsidR="0055291A" w:rsidRDefault="0055291A" w:rsidP="003E6F13">
      <w:pPr>
        <w:pStyle w:val="DefaultText"/>
        <w:spacing w:after="0" w:line="360" w:lineRule="auto"/>
        <w:jc w:val="both"/>
        <w:rPr>
          <w:rFonts w:ascii="Tahoma" w:hAnsi="Tahoma" w:cs="Tahoma"/>
          <w:sz w:val="22"/>
          <w:szCs w:val="22"/>
        </w:rPr>
      </w:pPr>
    </w:p>
    <w:p w:rsidR="00E04739" w:rsidRPr="00F71E20" w:rsidRDefault="00E04739" w:rsidP="00F71E20">
      <w:pPr>
        <w:spacing w:after="0" w:line="360" w:lineRule="auto"/>
        <w:rPr>
          <w:rFonts w:ascii="Tahoma" w:hAnsi="Tahoma" w:cs="Tahoma"/>
          <w:sz w:val="22"/>
          <w:szCs w:val="22"/>
        </w:rPr>
      </w:pPr>
      <w:r w:rsidRPr="00F71E20">
        <w:rPr>
          <w:rFonts w:ascii="Tahoma" w:hAnsi="Tahoma" w:cs="Tahoma"/>
          <w:sz w:val="22"/>
          <w:szCs w:val="22"/>
        </w:rPr>
        <w:t>The basis of profitability calculation:</w:t>
      </w:r>
    </w:p>
    <w:p w:rsidR="00E04739" w:rsidRPr="00F71E20" w:rsidRDefault="00E04739" w:rsidP="00F71E20">
      <w:pPr>
        <w:spacing w:after="0" w:line="360" w:lineRule="auto"/>
        <w:rPr>
          <w:rFonts w:ascii="Tahoma" w:hAnsi="Tahoma" w:cs="Tahoma"/>
          <w:sz w:val="22"/>
          <w:szCs w:val="22"/>
        </w:rPr>
      </w:pPr>
      <w:r w:rsidRPr="00F71E20">
        <w:rPr>
          <w:rFonts w:ascii="Tahoma" w:hAnsi="Tahoma" w:cs="Tahoma"/>
          <w:sz w:val="22"/>
          <w:szCs w:val="22"/>
        </w:rPr>
        <w:t xml:space="preserve">This unit will have 3000 </w:t>
      </w:r>
      <w:r w:rsidR="004D3F42" w:rsidRPr="00F71E20">
        <w:rPr>
          <w:rFonts w:ascii="Tahoma" w:hAnsi="Tahoma" w:cs="Tahoma"/>
          <w:sz w:val="22"/>
          <w:szCs w:val="22"/>
        </w:rPr>
        <w:t>KGS</w:t>
      </w:r>
      <w:r w:rsidRPr="00F71E20">
        <w:rPr>
          <w:rFonts w:ascii="Tahoma" w:hAnsi="Tahoma" w:cs="Tahoma"/>
          <w:sz w:val="22"/>
          <w:szCs w:val="22"/>
        </w:rPr>
        <w:t xml:space="preserve">/Annum capacity. The growth of selling capacity will be increased 10% per year. (This is assumed by various analysis and </w:t>
      </w:r>
      <w:r w:rsidR="00EA5CAE" w:rsidRPr="00F71E20">
        <w:rPr>
          <w:rFonts w:ascii="Tahoma" w:hAnsi="Tahoma" w:cs="Tahoma"/>
          <w:sz w:val="22"/>
          <w:szCs w:val="22"/>
        </w:rPr>
        <w:t>study;</w:t>
      </w:r>
      <w:r w:rsidRPr="00F71E20">
        <w:rPr>
          <w:rFonts w:ascii="Tahoma" w:hAnsi="Tahoma" w:cs="Tahoma"/>
          <w:sz w:val="22"/>
          <w:szCs w:val="22"/>
        </w:rPr>
        <w:t xml:space="preserve"> it can be increased according to the selling strategy.) </w:t>
      </w:r>
    </w:p>
    <w:p w:rsidR="0058505E" w:rsidRDefault="00E04739" w:rsidP="00F71E20">
      <w:pPr>
        <w:pStyle w:val="DefaultText"/>
        <w:spacing w:after="0" w:line="360" w:lineRule="auto"/>
        <w:jc w:val="both"/>
        <w:rPr>
          <w:rFonts w:ascii="Tahoma" w:hAnsi="Tahoma" w:cs="Tahoma"/>
          <w:sz w:val="22"/>
          <w:szCs w:val="22"/>
        </w:rPr>
      </w:pPr>
      <w:r w:rsidRPr="00F71E20">
        <w:rPr>
          <w:rFonts w:ascii="Tahoma" w:hAnsi="Tahoma" w:cs="Tahoma"/>
          <w:sz w:val="22"/>
          <w:szCs w:val="22"/>
        </w:rPr>
        <w:t>Energy Costs are considered at Rs 7 per Kwh and fuel cost is considered at Rs. 65 per litre.  The depreciation of plant is taken at 10-12 % and Interest costs are taken at 14 -15 % depending on type of industry.</w:t>
      </w:r>
    </w:p>
    <w:p w:rsidR="00F71E20" w:rsidRPr="00F71E20" w:rsidRDefault="00F71E20" w:rsidP="00F71E20">
      <w:pPr>
        <w:pStyle w:val="DefaultText"/>
        <w:spacing w:after="0" w:line="360" w:lineRule="auto"/>
        <w:jc w:val="both"/>
        <w:rPr>
          <w:rFonts w:ascii="Tahoma" w:hAnsi="Tahoma" w:cs="Tahoma"/>
          <w:sz w:val="22"/>
          <w:szCs w:val="22"/>
        </w:rPr>
      </w:pPr>
    </w:p>
    <w:p w:rsidR="0055291A" w:rsidRDefault="006C635A" w:rsidP="003E6F13">
      <w:pPr>
        <w:pStyle w:val="DefaultText"/>
        <w:numPr>
          <w:ilvl w:val="0"/>
          <w:numId w:val="1"/>
        </w:numPr>
        <w:spacing w:after="0" w:line="360" w:lineRule="auto"/>
        <w:ind w:left="851" w:hanging="491"/>
        <w:jc w:val="both"/>
        <w:rPr>
          <w:rFonts w:ascii="Tahoma" w:hAnsi="Tahoma" w:cs="Tahoma"/>
          <w:b/>
          <w:szCs w:val="22"/>
        </w:rPr>
      </w:pPr>
      <w:r w:rsidRPr="003E6F13">
        <w:rPr>
          <w:rFonts w:ascii="Tahoma" w:hAnsi="Tahoma" w:cs="Tahoma"/>
          <w:b/>
          <w:szCs w:val="22"/>
        </w:rPr>
        <w:t>BREAKEVEN ANALYSIS:</w:t>
      </w:r>
    </w:p>
    <w:p w:rsidR="0058505E" w:rsidRPr="003E6F13" w:rsidRDefault="0058505E" w:rsidP="0058505E">
      <w:pPr>
        <w:pStyle w:val="DefaultText"/>
        <w:spacing w:after="0" w:line="360" w:lineRule="auto"/>
        <w:ind w:left="851"/>
        <w:jc w:val="both"/>
        <w:rPr>
          <w:rFonts w:ascii="Tahoma" w:hAnsi="Tahoma" w:cs="Tahoma"/>
          <w:b/>
          <w:szCs w:val="22"/>
        </w:rPr>
      </w:pPr>
    </w:p>
    <w:p w:rsidR="0055291A" w:rsidRPr="003E6F13" w:rsidRDefault="006C635A" w:rsidP="003E6F13">
      <w:pPr>
        <w:pStyle w:val="DefaultText"/>
        <w:spacing w:after="0" w:line="360" w:lineRule="auto"/>
        <w:jc w:val="both"/>
        <w:rPr>
          <w:rFonts w:ascii="Tahoma" w:hAnsi="Tahoma" w:cs="Tahoma"/>
          <w:sz w:val="22"/>
          <w:szCs w:val="22"/>
        </w:rPr>
      </w:pPr>
      <w:r w:rsidRPr="003E6F13">
        <w:rPr>
          <w:rFonts w:ascii="Tahoma" w:hAnsi="Tahoma" w:cs="Tahoma"/>
          <w:sz w:val="22"/>
          <w:szCs w:val="22"/>
        </w:rPr>
        <w:t xml:space="preserve">The project shall reach cash break-even </w:t>
      </w:r>
      <w:r w:rsidR="00EA5CAE" w:rsidRPr="003E6F13">
        <w:rPr>
          <w:rFonts w:ascii="Tahoma" w:hAnsi="Tahoma" w:cs="Tahoma"/>
          <w:sz w:val="22"/>
          <w:szCs w:val="22"/>
        </w:rPr>
        <w:t>at 62.63</w:t>
      </w:r>
      <w:r w:rsidRPr="003E6F13">
        <w:rPr>
          <w:rFonts w:ascii="Tahoma" w:hAnsi="Tahoma" w:cs="Tahoma"/>
          <w:sz w:val="22"/>
          <w:szCs w:val="22"/>
        </w:rPr>
        <w:t xml:space="preserve"> % of projected capacity </w:t>
      </w:r>
    </w:p>
    <w:p w:rsidR="002723ED" w:rsidRPr="003E6F13" w:rsidRDefault="002723ED" w:rsidP="003E6F13">
      <w:pPr>
        <w:pStyle w:val="DefaultText"/>
        <w:spacing w:after="0" w:line="360" w:lineRule="auto"/>
        <w:jc w:val="both"/>
        <w:rPr>
          <w:rFonts w:ascii="Tahoma" w:hAnsi="Tahoma" w:cs="Tahoma"/>
          <w:sz w:val="22"/>
          <w:szCs w:val="22"/>
        </w:rPr>
      </w:pPr>
    </w:p>
    <w:tbl>
      <w:tblPr>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644"/>
        <w:gridCol w:w="1788"/>
        <w:gridCol w:w="1416"/>
      </w:tblGrid>
      <w:tr w:rsidR="0055291A" w:rsidRPr="0058505E" w:rsidTr="00D465C5">
        <w:trPr>
          <w:trHeight w:hRule="exact" w:val="518"/>
          <w:jc w:val="center"/>
        </w:trPr>
        <w:tc>
          <w:tcPr>
            <w:tcW w:w="1101" w:type="dxa"/>
            <w:shd w:val="clear" w:color="000000" w:fill="D8D8D8"/>
            <w:vAlign w:val="center"/>
          </w:tcPr>
          <w:p w:rsidR="0055291A" w:rsidRPr="0058505E" w:rsidRDefault="006C635A" w:rsidP="003E6F13">
            <w:pPr>
              <w:spacing w:after="0" w:line="360" w:lineRule="auto"/>
              <w:jc w:val="center"/>
              <w:rPr>
                <w:rFonts w:ascii="Tahoma" w:eastAsia="Times New Roman" w:hAnsi="Tahoma" w:cs="Tahoma"/>
                <w:b/>
                <w:bCs/>
                <w:color w:val="000000"/>
                <w:sz w:val="20"/>
                <w:szCs w:val="20"/>
                <w:lang w:val="en-IN" w:eastAsia="en-IN" w:bidi="gu-IN"/>
              </w:rPr>
            </w:pPr>
            <w:r w:rsidRPr="0058505E">
              <w:rPr>
                <w:rFonts w:ascii="Tahoma" w:eastAsia="Times New Roman" w:hAnsi="Tahoma" w:cs="Tahoma"/>
                <w:b/>
                <w:bCs/>
                <w:color w:val="000000"/>
                <w:sz w:val="20"/>
                <w:szCs w:val="20"/>
                <w:lang w:val="en-IN" w:eastAsia="en-IN" w:bidi="gu-IN"/>
              </w:rPr>
              <w:lastRenderedPageBreak/>
              <w:t>Sr. No.</w:t>
            </w:r>
          </w:p>
        </w:tc>
        <w:tc>
          <w:tcPr>
            <w:tcW w:w="3644" w:type="dxa"/>
            <w:shd w:val="clear" w:color="000000" w:fill="D8D8D8"/>
            <w:vAlign w:val="center"/>
          </w:tcPr>
          <w:p w:rsidR="0055291A" w:rsidRPr="0058505E" w:rsidRDefault="006C635A" w:rsidP="003E6F13">
            <w:pPr>
              <w:spacing w:after="0" w:line="360" w:lineRule="auto"/>
              <w:jc w:val="center"/>
              <w:rPr>
                <w:rFonts w:ascii="Tahoma" w:eastAsia="Times New Roman" w:hAnsi="Tahoma" w:cs="Tahoma"/>
                <w:b/>
                <w:bCs/>
                <w:color w:val="000000"/>
                <w:sz w:val="20"/>
                <w:szCs w:val="20"/>
                <w:lang w:val="en-IN" w:eastAsia="en-IN" w:bidi="gu-IN"/>
              </w:rPr>
            </w:pPr>
            <w:r w:rsidRPr="0058505E">
              <w:rPr>
                <w:rFonts w:ascii="Tahoma" w:eastAsia="Times New Roman" w:hAnsi="Tahoma" w:cs="Tahoma"/>
                <w:b/>
                <w:bCs/>
                <w:color w:val="000000"/>
                <w:sz w:val="20"/>
                <w:szCs w:val="20"/>
                <w:lang w:val="en-IN" w:eastAsia="en-IN" w:bidi="gu-IN"/>
              </w:rPr>
              <w:t>Particulars</w:t>
            </w:r>
          </w:p>
        </w:tc>
        <w:tc>
          <w:tcPr>
            <w:tcW w:w="1788" w:type="dxa"/>
            <w:shd w:val="clear" w:color="000000" w:fill="D8D8D8"/>
            <w:vAlign w:val="center"/>
          </w:tcPr>
          <w:p w:rsidR="0055291A" w:rsidRPr="0058505E" w:rsidRDefault="006C635A" w:rsidP="003E6F13">
            <w:pPr>
              <w:spacing w:after="0" w:line="360" w:lineRule="auto"/>
              <w:jc w:val="center"/>
              <w:rPr>
                <w:rFonts w:ascii="Tahoma" w:eastAsia="Times New Roman" w:hAnsi="Tahoma" w:cs="Tahoma"/>
                <w:b/>
                <w:bCs/>
                <w:color w:val="000000"/>
                <w:sz w:val="20"/>
                <w:szCs w:val="20"/>
                <w:lang w:val="en-IN" w:eastAsia="en-IN" w:bidi="gu-IN"/>
              </w:rPr>
            </w:pPr>
            <w:r w:rsidRPr="0058505E">
              <w:rPr>
                <w:rFonts w:ascii="Tahoma" w:eastAsia="Times New Roman" w:hAnsi="Tahoma" w:cs="Tahoma"/>
                <w:b/>
                <w:bCs/>
                <w:color w:val="000000"/>
                <w:sz w:val="20"/>
                <w:szCs w:val="20"/>
                <w:lang w:val="en-IN" w:eastAsia="en-IN" w:bidi="gu-IN"/>
              </w:rPr>
              <w:t>UOM</w:t>
            </w:r>
          </w:p>
        </w:tc>
        <w:tc>
          <w:tcPr>
            <w:tcW w:w="1416" w:type="dxa"/>
            <w:shd w:val="clear" w:color="000000" w:fill="D8D8D8"/>
            <w:vAlign w:val="center"/>
          </w:tcPr>
          <w:p w:rsidR="0055291A" w:rsidRPr="0058505E" w:rsidRDefault="006C635A" w:rsidP="003E6F13">
            <w:pPr>
              <w:spacing w:after="0" w:line="360" w:lineRule="auto"/>
              <w:jc w:val="center"/>
              <w:rPr>
                <w:rFonts w:ascii="Tahoma" w:eastAsia="Times New Roman" w:hAnsi="Tahoma" w:cs="Tahoma"/>
                <w:b/>
                <w:bCs/>
                <w:color w:val="000000"/>
                <w:sz w:val="20"/>
                <w:szCs w:val="20"/>
                <w:lang w:val="en-IN" w:eastAsia="en-IN" w:bidi="gu-IN"/>
              </w:rPr>
            </w:pPr>
            <w:r w:rsidRPr="0058505E">
              <w:rPr>
                <w:rFonts w:ascii="Tahoma" w:eastAsia="Times New Roman" w:hAnsi="Tahoma" w:cs="Tahoma"/>
                <w:b/>
                <w:bCs/>
                <w:color w:val="000000"/>
                <w:sz w:val="20"/>
                <w:szCs w:val="20"/>
                <w:lang w:val="en-IN" w:eastAsia="en-IN" w:bidi="gu-IN"/>
              </w:rPr>
              <w:t>Value</w:t>
            </w:r>
          </w:p>
        </w:tc>
      </w:tr>
      <w:tr w:rsidR="0055291A" w:rsidRPr="0058505E" w:rsidTr="00D465C5">
        <w:trPr>
          <w:trHeight w:hRule="exact" w:val="518"/>
          <w:jc w:val="center"/>
        </w:trPr>
        <w:tc>
          <w:tcPr>
            <w:tcW w:w="1101"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1</w:t>
            </w:r>
          </w:p>
        </w:tc>
        <w:tc>
          <w:tcPr>
            <w:tcW w:w="3644" w:type="dxa"/>
            <w:shd w:val="clear" w:color="auto" w:fill="auto"/>
            <w:vAlign w:val="center"/>
          </w:tcPr>
          <w:p w:rsidR="0055291A" w:rsidRPr="0058505E" w:rsidRDefault="006C635A" w:rsidP="0058505E">
            <w:pPr>
              <w:spacing w:after="0" w:line="360" w:lineRule="auto"/>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Sales at full capacity</w:t>
            </w:r>
          </w:p>
        </w:tc>
        <w:tc>
          <w:tcPr>
            <w:tcW w:w="1788"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 In Lacs</w:t>
            </w:r>
          </w:p>
        </w:tc>
        <w:tc>
          <w:tcPr>
            <w:tcW w:w="1416"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27.00</w:t>
            </w:r>
          </w:p>
        </w:tc>
      </w:tr>
      <w:tr w:rsidR="0055291A" w:rsidRPr="0058505E" w:rsidTr="00D465C5">
        <w:trPr>
          <w:trHeight w:hRule="exact" w:val="518"/>
          <w:jc w:val="center"/>
        </w:trPr>
        <w:tc>
          <w:tcPr>
            <w:tcW w:w="1101"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2</w:t>
            </w:r>
          </w:p>
        </w:tc>
        <w:tc>
          <w:tcPr>
            <w:tcW w:w="3644" w:type="dxa"/>
            <w:shd w:val="clear" w:color="auto" w:fill="auto"/>
            <w:vAlign w:val="center"/>
          </w:tcPr>
          <w:p w:rsidR="0055291A" w:rsidRPr="0058505E" w:rsidRDefault="006C635A" w:rsidP="0058505E">
            <w:pPr>
              <w:spacing w:after="0" w:line="360" w:lineRule="auto"/>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Variable costs</w:t>
            </w:r>
          </w:p>
        </w:tc>
        <w:tc>
          <w:tcPr>
            <w:tcW w:w="1788"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 In Lacs</w:t>
            </w:r>
          </w:p>
        </w:tc>
        <w:tc>
          <w:tcPr>
            <w:tcW w:w="1416"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13.04</w:t>
            </w:r>
          </w:p>
        </w:tc>
      </w:tr>
      <w:tr w:rsidR="0055291A" w:rsidRPr="0058505E" w:rsidTr="00D465C5">
        <w:trPr>
          <w:trHeight w:hRule="exact" w:val="518"/>
          <w:jc w:val="center"/>
        </w:trPr>
        <w:tc>
          <w:tcPr>
            <w:tcW w:w="1101"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3</w:t>
            </w:r>
          </w:p>
        </w:tc>
        <w:tc>
          <w:tcPr>
            <w:tcW w:w="3644" w:type="dxa"/>
            <w:shd w:val="clear" w:color="auto" w:fill="auto"/>
            <w:vAlign w:val="center"/>
          </w:tcPr>
          <w:p w:rsidR="0055291A" w:rsidRPr="0058505E" w:rsidRDefault="006C635A" w:rsidP="0058505E">
            <w:pPr>
              <w:spacing w:after="0" w:line="360" w:lineRule="auto"/>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Fixed costs incl. interest</w:t>
            </w:r>
          </w:p>
        </w:tc>
        <w:tc>
          <w:tcPr>
            <w:tcW w:w="1788"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 In Lacs</w:t>
            </w:r>
          </w:p>
        </w:tc>
        <w:tc>
          <w:tcPr>
            <w:tcW w:w="1416"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8.74</w:t>
            </w:r>
          </w:p>
        </w:tc>
      </w:tr>
      <w:tr w:rsidR="0055291A" w:rsidRPr="0058505E" w:rsidTr="00D465C5">
        <w:trPr>
          <w:trHeight w:hRule="exact" w:val="518"/>
          <w:jc w:val="center"/>
        </w:trPr>
        <w:tc>
          <w:tcPr>
            <w:tcW w:w="1101"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4</w:t>
            </w:r>
          </w:p>
        </w:tc>
        <w:tc>
          <w:tcPr>
            <w:tcW w:w="3644" w:type="dxa"/>
            <w:shd w:val="clear" w:color="auto" w:fill="auto"/>
            <w:vAlign w:val="center"/>
          </w:tcPr>
          <w:p w:rsidR="0055291A" w:rsidRPr="0058505E" w:rsidRDefault="006C635A" w:rsidP="0058505E">
            <w:pPr>
              <w:spacing w:after="0" w:line="360" w:lineRule="auto"/>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BEP = FC/(SR-VC) x 100  =</w:t>
            </w:r>
          </w:p>
        </w:tc>
        <w:tc>
          <w:tcPr>
            <w:tcW w:w="1788" w:type="dxa"/>
            <w:shd w:val="clear" w:color="auto" w:fill="auto"/>
            <w:vAlign w:val="center"/>
          </w:tcPr>
          <w:p w:rsidR="0055291A" w:rsidRPr="0058505E" w:rsidRDefault="006C635A" w:rsidP="003E6F13">
            <w:pPr>
              <w:spacing w:after="0" w:line="360" w:lineRule="auto"/>
              <w:jc w:val="center"/>
              <w:rPr>
                <w:rFonts w:ascii="Tahoma" w:eastAsia="Times New Roman" w:hAnsi="Tahoma" w:cs="Tahoma"/>
                <w:color w:val="000000"/>
                <w:sz w:val="20"/>
                <w:szCs w:val="20"/>
                <w:lang w:val="en-IN" w:eastAsia="en-IN" w:bidi="gu-IN"/>
              </w:rPr>
            </w:pPr>
            <w:r w:rsidRPr="0058505E">
              <w:rPr>
                <w:rFonts w:ascii="Tahoma" w:eastAsia="Times New Roman" w:hAnsi="Tahoma" w:cs="Tahoma"/>
                <w:color w:val="000000"/>
                <w:sz w:val="20"/>
                <w:szCs w:val="20"/>
                <w:lang w:val="en-IN" w:eastAsia="en-IN" w:bidi="gu-IN"/>
              </w:rPr>
              <w:t>% of capacity</w:t>
            </w:r>
          </w:p>
        </w:tc>
        <w:tc>
          <w:tcPr>
            <w:tcW w:w="1416" w:type="dxa"/>
            <w:shd w:val="clear" w:color="auto" w:fill="auto"/>
            <w:vAlign w:val="center"/>
          </w:tcPr>
          <w:p w:rsidR="0055291A" w:rsidRPr="0058505E" w:rsidRDefault="006C635A" w:rsidP="003E6F13">
            <w:pPr>
              <w:spacing w:after="0" w:line="360" w:lineRule="auto"/>
              <w:jc w:val="center"/>
              <w:textAlignment w:val="center"/>
              <w:rPr>
                <w:rFonts w:ascii="Tahoma" w:hAnsi="Tahoma" w:cs="Tahoma"/>
                <w:color w:val="000000"/>
                <w:sz w:val="20"/>
                <w:szCs w:val="20"/>
              </w:rPr>
            </w:pPr>
            <w:r w:rsidRPr="0058505E">
              <w:rPr>
                <w:rFonts w:ascii="Tahoma" w:eastAsia="Tahoma" w:hAnsi="Tahoma" w:cs="Tahoma"/>
                <w:color w:val="000000"/>
                <w:sz w:val="20"/>
                <w:szCs w:val="20"/>
                <w:lang w:eastAsia="zh-CN"/>
              </w:rPr>
              <w:t>62.63%</w:t>
            </w:r>
          </w:p>
        </w:tc>
      </w:tr>
    </w:tbl>
    <w:p w:rsidR="0055291A" w:rsidRPr="003E6F13" w:rsidRDefault="0055291A" w:rsidP="003E6F13">
      <w:pPr>
        <w:spacing w:after="0" w:line="360" w:lineRule="auto"/>
        <w:jc w:val="both"/>
        <w:rPr>
          <w:rFonts w:ascii="Tahoma" w:eastAsia="Times New Roman" w:hAnsi="Tahoma" w:cs="Tahoma"/>
          <w:sz w:val="22"/>
          <w:szCs w:val="22"/>
          <w:lang w:bidi="ar-SA"/>
        </w:rPr>
      </w:pPr>
    </w:p>
    <w:p w:rsidR="00AA5B57" w:rsidRDefault="00AA5B57" w:rsidP="003E6F13">
      <w:pPr>
        <w:spacing w:after="0" w:line="360" w:lineRule="auto"/>
        <w:jc w:val="both"/>
        <w:rPr>
          <w:rFonts w:ascii="Tahoma" w:hAnsi="Tahoma" w:cs="Tahoma"/>
          <w:b/>
          <w:bCs/>
        </w:rPr>
      </w:pPr>
      <w:r w:rsidRPr="003E6F13">
        <w:rPr>
          <w:rFonts w:ascii="Tahoma" w:eastAsia="Times New Roman" w:hAnsi="Tahoma" w:cs="Tahoma"/>
          <w:b/>
        </w:rPr>
        <w:t xml:space="preserve">16. </w:t>
      </w:r>
      <w:r w:rsidRPr="003E6F13">
        <w:rPr>
          <w:rFonts w:ascii="Tahoma" w:hAnsi="Tahoma" w:cs="Tahoma"/>
          <w:b/>
          <w:bCs/>
        </w:rPr>
        <w:t>STATUTORY / GOVERNMENT APPROVALS</w:t>
      </w:r>
    </w:p>
    <w:p w:rsidR="0058505E" w:rsidRPr="003E6F13" w:rsidRDefault="0058505E" w:rsidP="003E6F13">
      <w:pPr>
        <w:spacing w:after="0" w:line="360" w:lineRule="auto"/>
        <w:jc w:val="both"/>
        <w:rPr>
          <w:rFonts w:ascii="Tahoma" w:hAnsi="Tahoma" w:cs="Tahoma"/>
          <w:b/>
          <w:bCs/>
        </w:rPr>
      </w:pPr>
    </w:p>
    <w:p w:rsidR="00AA5B57" w:rsidRDefault="00AA5B57" w:rsidP="003E6F13">
      <w:pPr>
        <w:spacing w:after="0" w:line="360" w:lineRule="auto"/>
        <w:jc w:val="both"/>
        <w:rPr>
          <w:rFonts w:ascii="Tahoma" w:hAnsi="Tahoma" w:cs="Tahoma"/>
          <w:sz w:val="22"/>
          <w:szCs w:val="22"/>
        </w:rPr>
      </w:pPr>
      <w:r w:rsidRPr="0058505E">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58505E" w:rsidRPr="0058505E" w:rsidRDefault="0058505E" w:rsidP="003E6F13">
      <w:pPr>
        <w:spacing w:after="0" w:line="360" w:lineRule="auto"/>
        <w:jc w:val="both"/>
        <w:rPr>
          <w:rFonts w:ascii="Tahoma" w:hAnsi="Tahoma" w:cs="Tahoma"/>
          <w:sz w:val="22"/>
          <w:szCs w:val="22"/>
        </w:rPr>
      </w:pPr>
    </w:p>
    <w:p w:rsidR="00AA5B57" w:rsidRDefault="00AA5B57" w:rsidP="003E6F13">
      <w:pPr>
        <w:spacing w:after="0" w:line="360" w:lineRule="auto"/>
        <w:jc w:val="both"/>
        <w:rPr>
          <w:rFonts w:ascii="Tahoma" w:hAnsi="Tahoma" w:cs="Tahoma"/>
          <w:sz w:val="22"/>
          <w:szCs w:val="22"/>
          <w:shd w:val="clear" w:color="auto" w:fill="FFFFFF"/>
        </w:rPr>
      </w:pPr>
      <w:r w:rsidRPr="0058505E">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58505E">
        <w:rPr>
          <w:rStyle w:val="Strong"/>
          <w:rFonts w:ascii="Tahoma" w:hAnsi="Tahoma" w:cs="Tahoma"/>
          <w:sz w:val="22"/>
          <w:szCs w:val="22"/>
          <w:shd w:val="clear" w:color="auto" w:fill="FFFFFF"/>
        </w:rPr>
        <w:t>PFA</w:t>
      </w:r>
      <w:r w:rsidRPr="0058505E">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58505E">
        <w:rPr>
          <w:rStyle w:val="Strong"/>
          <w:rFonts w:ascii="Tahoma" w:hAnsi="Tahoma" w:cs="Tahoma"/>
          <w:sz w:val="22"/>
          <w:szCs w:val="22"/>
          <w:shd w:val="clear" w:color="auto" w:fill="FFFFFF"/>
        </w:rPr>
        <w:t>FSSA</w:t>
      </w:r>
      <w:r w:rsidRPr="0058505E">
        <w:rPr>
          <w:rFonts w:ascii="Tahoma" w:hAnsi="Tahoma" w:cs="Tahoma"/>
          <w:sz w:val="22"/>
          <w:szCs w:val="22"/>
          <w:shd w:val="clear" w:color="auto" w:fill="FFFFFF"/>
        </w:rPr>
        <w:t xml:space="preserve">") that overrides all other food related laws. </w:t>
      </w:r>
    </w:p>
    <w:p w:rsidR="0058505E" w:rsidRPr="0058505E" w:rsidRDefault="0058505E" w:rsidP="003E6F13">
      <w:pPr>
        <w:spacing w:after="0" w:line="360" w:lineRule="auto"/>
        <w:jc w:val="both"/>
        <w:rPr>
          <w:rFonts w:ascii="Tahoma" w:hAnsi="Tahoma" w:cs="Tahoma"/>
          <w:sz w:val="22"/>
          <w:szCs w:val="22"/>
          <w:shd w:val="clear" w:color="auto" w:fill="FFFFFF"/>
        </w:rPr>
      </w:pPr>
    </w:p>
    <w:p w:rsidR="0058505E" w:rsidRDefault="00AA5B57" w:rsidP="0058505E">
      <w:pPr>
        <w:pStyle w:val="DefaultText"/>
        <w:spacing w:after="0" w:line="360" w:lineRule="auto"/>
        <w:jc w:val="both"/>
        <w:rPr>
          <w:rFonts w:ascii="Tahoma" w:hAnsi="Tahoma" w:cs="Tahoma"/>
          <w:sz w:val="22"/>
          <w:szCs w:val="20"/>
        </w:rPr>
      </w:pPr>
      <w:r w:rsidRPr="0058505E">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58505E">
        <w:rPr>
          <w:rStyle w:val="Strong"/>
          <w:rFonts w:ascii="Tahoma" w:hAnsi="Tahoma" w:cs="Tahoma"/>
          <w:sz w:val="22"/>
          <w:szCs w:val="22"/>
          <w:shd w:val="clear" w:color="auto" w:fill="FFFFFF"/>
        </w:rPr>
        <w:t>FSSAI</w:t>
      </w:r>
      <w:r w:rsidRPr="0058505E">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r w:rsidR="0058505E" w:rsidRPr="00547224">
        <w:rPr>
          <w:rFonts w:ascii="Tahoma" w:hAnsi="Tahoma" w:cs="Tahoma"/>
          <w:sz w:val="22"/>
          <w:szCs w:val="20"/>
        </w:rPr>
        <w:t>Entrepreneur may contact State Pollution Control Board where ever it is applicable.</w:t>
      </w:r>
    </w:p>
    <w:p w:rsidR="000F0915" w:rsidRDefault="000F0915" w:rsidP="003E6F13">
      <w:pPr>
        <w:spacing w:after="0" w:line="360" w:lineRule="auto"/>
        <w:jc w:val="both"/>
        <w:rPr>
          <w:rFonts w:ascii="Tahoma" w:hAnsi="Tahoma" w:cs="Tahoma"/>
          <w:b/>
          <w:sz w:val="18"/>
          <w:szCs w:val="18"/>
          <w:shd w:val="clear" w:color="auto" w:fill="FFFFFF"/>
        </w:rPr>
      </w:pPr>
    </w:p>
    <w:p w:rsidR="00AA5B57" w:rsidRPr="003E6F13" w:rsidRDefault="00AA5B57" w:rsidP="003E6F13">
      <w:pPr>
        <w:spacing w:after="0" w:line="360" w:lineRule="auto"/>
        <w:jc w:val="both"/>
        <w:rPr>
          <w:rFonts w:ascii="Tahoma" w:hAnsi="Tahoma" w:cs="Tahoma"/>
          <w:b/>
          <w:shd w:val="clear" w:color="auto" w:fill="FFFFFF"/>
        </w:rPr>
      </w:pPr>
      <w:r w:rsidRPr="003E6F13">
        <w:rPr>
          <w:rFonts w:ascii="Tahoma" w:hAnsi="Tahoma" w:cs="Tahoma"/>
          <w:b/>
          <w:sz w:val="18"/>
          <w:szCs w:val="18"/>
          <w:shd w:val="clear" w:color="auto" w:fill="FFFFFF"/>
        </w:rPr>
        <w:lastRenderedPageBreak/>
        <w:t>All food imports will therefore be subject to the provisions of the FSSA and rules and regulations which as notified by the Government on 5th of August 2011 will be applicable.</w:t>
      </w:r>
    </w:p>
    <w:p w:rsidR="00AA5B57" w:rsidRPr="003E6F13" w:rsidRDefault="00AA5B57" w:rsidP="003E6F13">
      <w:pPr>
        <w:pStyle w:val="NoSpacing"/>
        <w:spacing w:line="360" w:lineRule="auto"/>
        <w:rPr>
          <w:rFonts w:ascii="Tahoma" w:eastAsia="Times New Roman" w:hAnsi="Tahoma" w:cs="Tahoma"/>
          <w:b/>
        </w:rPr>
      </w:pPr>
      <w:r w:rsidRPr="003E6F13">
        <w:rPr>
          <w:rFonts w:ascii="Tahoma" w:eastAsia="Times New Roman" w:hAnsi="Tahoma" w:cs="Tahoma"/>
          <w:b/>
        </w:rPr>
        <w:t>Key Regulations of FSSA</w:t>
      </w:r>
    </w:p>
    <w:p w:rsidR="00AA5B57" w:rsidRPr="003E6F13" w:rsidRDefault="00AA5B57" w:rsidP="003E6F13">
      <w:pPr>
        <w:pStyle w:val="NoSpacing"/>
        <w:spacing w:line="360" w:lineRule="auto"/>
        <w:rPr>
          <w:rFonts w:ascii="Tahoma" w:eastAsia="Times New Roman" w:hAnsi="Tahoma" w:cs="Tahoma"/>
          <w:b/>
        </w:rPr>
      </w:pPr>
    </w:p>
    <w:p w:rsidR="00AA5B57" w:rsidRPr="003E6F13" w:rsidRDefault="00AA5B57" w:rsidP="003E6F13">
      <w:pPr>
        <w:pStyle w:val="NoSpacing"/>
        <w:spacing w:line="360" w:lineRule="auto"/>
        <w:rPr>
          <w:rFonts w:ascii="Tahoma" w:hAnsi="Tahoma" w:cs="Tahoma"/>
        </w:rPr>
      </w:pPr>
      <w:r w:rsidRPr="003E6F13">
        <w:rPr>
          <w:rFonts w:ascii="Tahoma" w:hAnsi="Tahoma" w:cs="Tahoma"/>
        </w:rPr>
        <w:t>A. Packaging and Labelling</w:t>
      </w:r>
    </w:p>
    <w:p w:rsidR="00AA5B57" w:rsidRPr="003E6F13" w:rsidRDefault="00AA5B57" w:rsidP="003E6F13">
      <w:pPr>
        <w:pStyle w:val="NoSpacing"/>
        <w:spacing w:line="360" w:lineRule="auto"/>
        <w:rPr>
          <w:rFonts w:ascii="Tahoma" w:hAnsi="Tahoma" w:cs="Tahoma"/>
        </w:rPr>
      </w:pPr>
      <w:r w:rsidRPr="003E6F13">
        <w:rPr>
          <w:rFonts w:ascii="Tahoma" w:hAnsi="Tahoma" w:cs="Tahoma"/>
        </w:rPr>
        <w:t>B. Signage and Customer Notices</w:t>
      </w:r>
    </w:p>
    <w:p w:rsidR="00AA5B57" w:rsidRPr="0058505E" w:rsidRDefault="00AA5B57" w:rsidP="003E6F13">
      <w:pPr>
        <w:pStyle w:val="NoSpacing"/>
        <w:spacing w:line="360" w:lineRule="auto"/>
        <w:rPr>
          <w:rStyle w:val="Strong"/>
          <w:rFonts w:ascii="Tahoma" w:hAnsi="Tahoma" w:cs="Tahoma"/>
          <w:b w:val="0"/>
          <w:bCs w:val="0"/>
          <w:shd w:val="clear" w:color="auto" w:fill="FFFFFF"/>
        </w:rPr>
      </w:pPr>
      <w:r w:rsidRPr="0058505E">
        <w:rPr>
          <w:rStyle w:val="Strong"/>
          <w:rFonts w:ascii="Tahoma" w:hAnsi="Tahoma" w:cs="Tahoma"/>
          <w:b w:val="0"/>
          <w:bCs w:val="0"/>
          <w:shd w:val="clear" w:color="auto" w:fill="FFFFFF"/>
        </w:rPr>
        <w:t>C. Licensing Registration and Health and Sanitary Permits</w:t>
      </w:r>
    </w:p>
    <w:p w:rsidR="00AA5B57" w:rsidRPr="003E6F13" w:rsidRDefault="00AA5B57" w:rsidP="003E6F13">
      <w:pPr>
        <w:pStyle w:val="NoSpacing"/>
        <w:spacing w:line="360" w:lineRule="auto"/>
        <w:rPr>
          <w:rStyle w:val="Strong"/>
          <w:rFonts w:ascii="Tahoma" w:hAnsi="Tahoma" w:cs="Tahoma"/>
          <w:b w:val="0"/>
          <w:shd w:val="clear" w:color="auto" w:fill="FFFFFF"/>
        </w:rPr>
      </w:pPr>
    </w:p>
    <w:p w:rsidR="00AA5B57" w:rsidRPr="0058505E" w:rsidRDefault="00AA5B57" w:rsidP="003E6F13">
      <w:pPr>
        <w:pStyle w:val="NoSpacing"/>
        <w:spacing w:line="360" w:lineRule="auto"/>
        <w:rPr>
          <w:rFonts w:ascii="Tahoma" w:hAnsi="Tahoma" w:cs="Tahoma"/>
          <w:b/>
          <w:bCs/>
          <w:sz w:val="24"/>
          <w:szCs w:val="24"/>
          <w:lang w:val="en-US"/>
        </w:rPr>
      </w:pPr>
      <w:r w:rsidRPr="0058505E">
        <w:rPr>
          <w:rFonts w:ascii="Tahoma" w:hAnsi="Tahoma" w:cs="Tahoma"/>
          <w:b/>
          <w:bCs/>
          <w:sz w:val="24"/>
          <w:szCs w:val="24"/>
          <w:lang w:val="en-US"/>
        </w:rPr>
        <w:t>17.  BACKWARD AND FORWARD INTEGRATIONS</w:t>
      </w:r>
    </w:p>
    <w:p w:rsidR="00AA5B57" w:rsidRPr="003E6F13" w:rsidRDefault="00AA5B57" w:rsidP="003E6F13">
      <w:pPr>
        <w:pStyle w:val="NoSpacing"/>
        <w:spacing w:line="360" w:lineRule="auto"/>
        <w:rPr>
          <w:rFonts w:ascii="Tahoma" w:hAnsi="Tahoma" w:cs="Tahoma"/>
          <w:b/>
          <w:bCs/>
          <w:lang w:val="en-US"/>
        </w:rPr>
      </w:pPr>
    </w:p>
    <w:p w:rsidR="00AA5B57" w:rsidRPr="003E6F13" w:rsidRDefault="00AA5B57" w:rsidP="003E6F13">
      <w:pPr>
        <w:pStyle w:val="NormalWeb"/>
        <w:shd w:val="clear" w:color="auto" w:fill="FFFFFF"/>
        <w:spacing w:beforeAutospacing="0" w:afterAutospacing="0" w:line="360" w:lineRule="auto"/>
        <w:jc w:val="both"/>
        <w:rPr>
          <w:rFonts w:ascii="Tahoma" w:hAnsi="Tahoma" w:cs="Tahoma"/>
          <w:color w:val="000000"/>
          <w:sz w:val="22"/>
          <w:szCs w:val="22"/>
        </w:rPr>
      </w:pPr>
      <w:r w:rsidRPr="003E6F13">
        <w:rPr>
          <w:rFonts w:ascii="Tahoma" w:hAnsi="Tahoma" w:cs="Tahoma"/>
          <w:color w:val="000000"/>
          <w:sz w:val="22"/>
          <w:szCs w:val="22"/>
        </w:rPr>
        <w:t xml:space="preserve">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w:t>
      </w:r>
      <w:r w:rsidR="00EA5CAE" w:rsidRPr="003E6F13">
        <w:rPr>
          <w:rFonts w:ascii="Tahoma" w:hAnsi="Tahoma" w:cs="Tahoma"/>
          <w:color w:val="000000"/>
          <w:sz w:val="22"/>
          <w:szCs w:val="22"/>
        </w:rPr>
        <w:t>centers</w:t>
      </w:r>
      <w:r w:rsidRPr="003E6F13">
        <w:rPr>
          <w:rFonts w:ascii="Tahoma" w:hAnsi="Tahoma" w:cs="Tahoma"/>
          <w:color w:val="000000"/>
          <w:sz w:val="22"/>
          <w:szCs w:val="22"/>
        </w:rPr>
        <w:t xml:space="preserve">/ collection </w:t>
      </w:r>
      <w:r w:rsidR="00EA5CAE" w:rsidRPr="003E6F13">
        <w:rPr>
          <w:rFonts w:ascii="Tahoma" w:hAnsi="Tahoma" w:cs="Tahoma"/>
          <w:color w:val="000000"/>
          <w:sz w:val="22"/>
          <w:szCs w:val="22"/>
        </w:rPr>
        <w:t>centers</w:t>
      </w:r>
      <w:r w:rsidRPr="003E6F13">
        <w:rPr>
          <w:rFonts w:ascii="Tahoma" w:hAnsi="Tahoma" w:cs="Tahoma"/>
          <w:color w:val="000000"/>
          <w:sz w:val="22"/>
          <w:szCs w:val="22"/>
        </w:rPr>
        <w:t xml:space="preserve"> at farm gate and modern retail outlets at the front end along with connectivity through insulated/ refrigerated transport.</w:t>
      </w:r>
    </w:p>
    <w:p w:rsidR="00AA5B57" w:rsidRPr="003E6F13" w:rsidRDefault="00AA5B57" w:rsidP="003E6F13">
      <w:pPr>
        <w:pStyle w:val="NormalWeb"/>
        <w:shd w:val="clear" w:color="auto" w:fill="FFFFFF"/>
        <w:spacing w:beforeAutospacing="0" w:afterAutospacing="0" w:line="360" w:lineRule="auto"/>
        <w:jc w:val="both"/>
        <w:rPr>
          <w:rFonts w:ascii="Tahoma" w:hAnsi="Tahoma" w:cs="Tahoma"/>
          <w:color w:val="000000"/>
          <w:sz w:val="22"/>
          <w:szCs w:val="22"/>
        </w:rPr>
      </w:pPr>
    </w:p>
    <w:p w:rsidR="00AA5B57" w:rsidRPr="003E6F13" w:rsidRDefault="00AA5B57" w:rsidP="003E6F13">
      <w:pPr>
        <w:pStyle w:val="NormalWeb"/>
        <w:shd w:val="clear" w:color="auto" w:fill="FFFFFF"/>
        <w:spacing w:beforeAutospacing="0" w:afterAutospacing="0" w:line="360" w:lineRule="auto"/>
        <w:jc w:val="both"/>
        <w:rPr>
          <w:rFonts w:ascii="Tahoma" w:hAnsi="Tahoma" w:cs="Tahoma"/>
          <w:color w:val="000000"/>
          <w:sz w:val="22"/>
          <w:szCs w:val="22"/>
        </w:rPr>
      </w:pPr>
      <w:r w:rsidRPr="003E6F13">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AA5B57" w:rsidRPr="003E6F13" w:rsidRDefault="00AA5B57" w:rsidP="003E6F13">
      <w:pPr>
        <w:pStyle w:val="NormalWeb"/>
        <w:shd w:val="clear" w:color="auto" w:fill="FFFFFF"/>
        <w:spacing w:beforeAutospacing="0" w:afterAutospacing="0" w:line="360" w:lineRule="auto"/>
        <w:jc w:val="both"/>
        <w:rPr>
          <w:rFonts w:ascii="Tahoma" w:hAnsi="Tahoma" w:cs="Tahoma"/>
          <w:color w:val="000000"/>
          <w:sz w:val="22"/>
          <w:szCs w:val="22"/>
        </w:rPr>
      </w:pPr>
    </w:p>
    <w:p w:rsidR="00AA5B57" w:rsidRPr="003E6F13" w:rsidRDefault="00AA5B57" w:rsidP="003E6F13">
      <w:pPr>
        <w:pStyle w:val="NormalWeb"/>
        <w:shd w:val="clear" w:color="auto" w:fill="FFFFFF"/>
        <w:spacing w:beforeAutospacing="0" w:afterAutospacing="0" w:line="360" w:lineRule="auto"/>
        <w:jc w:val="both"/>
        <w:rPr>
          <w:rFonts w:ascii="Tahoma" w:hAnsi="Tahoma" w:cs="Tahoma"/>
          <w:color w:val="000000"/>
          <w:sz w:val="22"/>
          <w:szCs w:val="22"/>
        </w:rPr>
      </w:pPr>
      <w:r w:rsidRPr="003E6F13">
        <w:rPr>
          <w:rFonts w:ascii="Tahoma" w:hAnsi="Tahoma" w:cs="Tahoma"/>
          <w:color w:val="000000"/>
          <w:sz w:val="22"/>
          <w:szCs w:val="22"/>
        </w:rPr>
        <w:t>The scheme is implemented by agencies/ organizations such as Govt</w:t>
      </w:r>
      <w:r w:rsidR="00EA5CAE" w:rsidRPr="003E6F13">
        <w:rPr>
          <w:rFonts w:ascii="Tahoma" w:hAnsi="Tahoma" w:cs="Tahoma"/>
          <w:color w:val="000000"/>
          <w:sz w:val="22"/>
          <w:szCs w:val="22"/>
        </w:rPr>
        <w:t>. /</w:t>
      </w:r>
      <w:r w:rsidRPr="003E6F13">
        <w:rPr>
          <w:rFonts w:ascii="Tahoma" w:hAnsi="Tahoma" w:cs="Tahoma"/>
          <w:color w:val="000000"/>
          <w:sz w:val="22"/>
          <w:szCs w:val="22"/>
        </w:rPr>
        <w:t xml:space="preserve"> PSUs/ Joint Ventures/ NGOs/ Cooperatives/ SHGs / FPOs / Private Sector / individuals etc.</w:t>
      </w:r>
    </w:p>
    <w:p w:rsidR="00AA5B57" w:rsidRPr="003E6F13" w:rsidRDefault="00AA5B57" w:rsidP="003E6F13">
      <w:pPr>
        <w:pStyle w:val="NormalWeb"/>
        <w:shd w:val="clear" w:color="auto" w:fill="FFFFFF"/>
        <w:spacing w:beforeAutospacing="0" w:afterAutospacing="0" w:line="360" w:lineRule="auto"/>
        <w:jc w:val="both"/>
        <w:rPr>
          <w:rFonts w:ascii="Tahoma" w:hAnsi="Tahoma" w:cs="Tahoma"/>
          <w:color w:val="000000"/>
          <w:sz w:val="22"/>
          <w:szCs w:val="22"/>
        </w:rPr>
      </w:pPr>
    </w:p>
    <w:p w:rsidR="00AA5B57" w:rsidRPr="003E6F13" w:rsidRDefault="00AA5B57" w:rsidP="003E6F13">
      <w:pPr>
        <w:pStyle w:val="NoSpacing"/>
        <w:spacing w:line="360" w:lineRule="auto"/>
        <w:rPr>
          <w:rFonts w:ascii="Tahoma" w:eastAsia="Times New Roman" w:hAnsi="Tahoma" w:cs="Tahoma"/>
          <w:b/>
        </w:rPr>
      </w:pPr>
      <w:r w:rsidRPr="003E6F13">
        <w:rPr>
          <w:rFonts w:ascii="Tahoma" w:eastAsia="Times New Roman" w:hAnsi="Tahoma" w:cs="Tahoma"/>
          <w:b/>
        </w:rPr>
        <w:t>Backward Linkage:</w:t>
      </w:r>
    </w:p>
    <w:p w:rsidR="00AA5B57" w:rsidRPr="003E6F13" w:rsidRDefault="00AA5B57" w:rsidP="003E6F13">
      <w:pPr>
        <w:pStyle w:val="NoSpacing"/>
        <w:numPr>
          <w:ilvl w:val="0"/>
          <w:numId w:val="2"/>
        </w:numPr>
        <w:spacing w:line="360" w:lineRule="auto"/>
        <w:rPr>
          <w:rFonts w:ascii="Tahoma" w:eastAsia="Times New Roman" w:hAnsi="Tahoma" w:cs="Tahoma"/>
        </w:rPr>
      </w:pPr>
      <w:r w:rsidRPr="003E6F13">
        <w:rPr>
          <w:rFonts w:ascii="Tahoma" w:eastAsia="Times New Roman" w:hAnsi="Tahoma" w:cs="Tahoma"/>
        </w:rPr>
        <w:t>Integrated Pack-house(s) (with mechanized sorting &amp; grading line/ packing line/ waxing line/ staging cold rooms/cold storage, etc.)</w:t>
      </w:r>
    </w:p>
    <w:p w:rsidR="00AA5B57" w:rsidRPr="003E6F13" w:rsidRDefault="00AA5B57" w:rsidP="003E6F13">
      <w:pPr>
        <w:pStyle w:val="NoSpacing"/>
        <w:numPr>
          <w:ilvl w:val="0"/>
          <w:numId w:val="2"/>
        </w:numPr>
        <w:spacing w:line="360" w:lineRule="auto"/>
        <w:rPr>
          <w:rFonts w:ascii="Tahoma" w:eastAsia="Times New Roman" w:hAnsi="Tahoma" w:cs="Tahoma"/>
        </w:rPr>
      </w:pPr>
      <w:r w:rsidRPr="003E6F13">
        <w:rPr>
          <w:rFonts w:ascii="Tahoma" w:eastAsia="Times New Roman" w:hAnsi="Tahoma" w:cs="Tahoma"/>
        </w:rPr>
        <w:t>Pre Cooling Unit(s)/ Chillers</w:t>
      </w:r>
    </w:p>
    <w:p w:rsidR="00AA5B57" w:rsidRPr="003E6F13" w:rsidRDefault="00AA5B57" w:rsidP="003E6F13">
      <w:pPr>
        <w:pStyle w:val="NoSpacing"/>
        <w:numPr>
          <w:ilvl w:val="0"/>
          <w:numId w:val="2"/>
        </w:numPr>
        <w:spacing w:line="360" w:lineRule="auto"/>
        <w:rPr>
          <w:rFonts w:ascii="Tahoma" w:eastAsia="Times New Roman" w:hAnsi="Tahoma" w:cs="Tahoma"/>
        </w:rPr>
      </w:pPr>
      <w:r w:rsidRPr="003E6F13">
        <w:rPr>
          <w:rFonts w:ascii="Tahoma" w:eastAsia="Times New Roman" w:hAnsi="Tahoma" w:cs="Tahoma"/>
        </w:rPr>
        <w:t>Reefer boats</w:t>
      </w:r>
    </w:p>
    <w:p w:rsidR="00AA5B57" w:rsidRPr="003E6F13" w:rsidRDefault="00AA5B57" w:rsidP="003E6F13">
      <w:pPr>
        <w:pStyle w:val="NoSpacing"/>
        <w:numPr>
          <w:ilvl w:val="0"/>
          <w:numId w:val="2"/>
        </w:numPr>
        <w:spacing w:line="360" w:lineRule="auto"/>
        <w:rPr>
          <w:rFonts w:ascii="Tahoma" w:eastAsia="Times New Roman" w:hAnsi="Tahoma" w:cs="Tahoma"/>
        </w:rPr>
      </w:pPr>
      <w:r w:rsidRPr="003E6F13">
        <w:rPr>
          <w:rFonts w:ascii="Tahoma" w:eastAsia="Times New Roman" w:hAnsi="Tahoma" w:cs="Tahoma"/>
        </w:rPr>
        <w:lastRenderedPageBreak/>
        <w:t>Machinery &amp; equipment for minimal processing and/or value addition such as cutting, dicing, slicing, pickling, drying, pulping, canning, waxing, etc.</w:t>
      </w:r>
    </w:p>
    <w:p w:rsidR="00AA5B57" w:rsidRPr="003E6F13" w:rsidRDefault="00AA5B57" w:rsidP="003E6F13">
      <w:pPr>
        <w:pStyle w:val="NoSpacing"/>
        <w:numPr>
          <w:ilvl w:val="0"/>
          <w:numId w:val="2"/>
        </w:numPr>
        <w:spacing w:line="360" w:lineRule="auto"/>
        <w:rPr>
          <w:rFonts w:ascii="Tahoma" w:eastAsia="Times New Roman" w:hAnsi="Tahoma" w:cs="Tahoma"/>
        </w:rPr>
      </w:pPr>
      <w:r w:rsidRPr="003E6F13">
        <w:rPr>
          <w:rFonts w:ascii="Tahoma" w:eastAsia="Times New Roman" w:hAnsi="Tahoma" w:cs="Tahoma"/>
        </w:rPr>
        <w:t>Machinery &amp; equipment for packing/ packaging.</w:t>
      </w:r>
    </w:p>
    <w:p w:rsidR="00AA5B57" w:rsidRPr="003E6F13" w:rsidRDefault="00AA5B57" w:rsidP="003E6F13">
      <w:pPr>
        <w:pStyle w:val="NoSpacing"/>
        <w:spacing w:line="360" w:lineRule="auto"/>
        <w:rPr>
          <w:rFonts w:ascii="Tahoma" w:eastAsia="Times New Roman" w:hAnsi="Tahoma" w:cs="Tahoma"/>
        </w:rPr>
      </w:pPr>
    </w:p>
    <w:p w:rsidR="00AA5B57" w:rsidRPr="003E6F13" w:rsidRDefault="00AA5B57" w:rsidP="003E6F13">
      <w:pPr>
        <w:pStyle w:val="NoSpacing"/>
        <w:spacing w:line="360" w:lineRule="auto"/>
        <w:rPr>
          <w:rFonts w:ascii="Tahoma" w:eastAsia="Times New Roman" w:hAnsi="Tahoma" w:cs="Tahoma"/>
          <w:b/>
        </w:rPr>
      </w:pPr>
      <w:r w:rsidRPr="003E6F13">
        <w:rPr>
          <w:rFonts w:ascii="Tahoma" w:eastAsia="Times New Roman" w:hAnsi="Tahoma" w:cs="Tahoma"/>
          <w:b/>
        </w:rPr>
        <w:t>Forward Linkage:</w:t>
      </w:r>
    </w:p>
    <w:p w:rsidR="00AA5B57" w:rsidRPr="003E6F13" w:rsidRDefault="00AA5B57" w:rsidP="003E6F13">
      <w:pPr>
        <w:pStyle w:val="NoSpacing"/>
        <w:numPr>
          <w:ilvl w:val="0"/>
          <w:numId w:val="3"/>
        </w:numPr>
        <w:spacing w:line="360" w:lineRule="auto"/>
        <w:rPr>
          <w:rFonts w:ascii="Tahoma" w:eastAsia="Times New Roman" w:hAnsi="Tahoma" w:cs="Tahoma"/>
        </w:rPr>
      </w:pPr>
      <w:r w:rsidRPr="003E6F13">
        <w:rPr>
          <w:rFonts w:ascii="Tahoma" w:eastAsia="Times New Roman" w:hAnsi="Tahoma" w:cs="Tahoma"/>
        </w:rPr>
        <w:t>Retail chain of outlets including facilities such as frozen storage/ deep freezers/ refrigerated display cabinets/cold room/ chillers/ packing/ packaging, etc.</w:t>
      </w:r>
    </w:p>
    <w:p w:rsidR="00AA5B57" w:rsidRPr="003E6F13" w:rsidRDefault="00AA5B57" w:rsidP="003E6F13">
      <w:pPr>
        <w:pStyle w:val="NoSpacing"/>
        <w:numPr>
          <w:ilvl w:val="0"/>
          <w:numId w:val="3"/>
        </w:numPr>
        <w:spacing w:line="360" w:lineRule="auto"/>
        <w:rPr>
          <w:rFonts w:ascii="Tahoma" w:eastAsia="Times New Roman" w:hAnsi="Tahoma" w:cs="Tahoma"/>
          <w:sz w:val="21"/>
          <w:szCs w:val="21"/>
        </w:rPr>
      </w:pPr>
      <w:r w:rsidRPr="003E6F13">
        <w:rPr>
          <w:rFonts w:ascii="Tahoma" w:eastAsia="Times New Roman" w:hAnsi="Tahoma" w:cs="Tahoma"/>
        </w:rPr>
        <w:t>Distribution centre associated with the retail chain of outlets with facilities like cold room/ cold storage/ ripening chamber.</w:t>
      </w:r>
    </w:p>
    <w:p w:rsidR="00AA5B57" w:rsidRPr="003E6F13" w:rsidRDefault="00AA5B57" w:rsidP="003E6F13">
      <w:pPr>
        <w:pStyle w:val="NoSpacing"/>
        <w:spacing w:line="360" w:lineRule="auto"/>
        <w:rPr>
          <w:rFonts w:ascii="Tahoma" w:eastAsia="Times New Roman" w:hAnsi="Tahoma" w:cs="Tahoma"/>
        </w:rPr>
      </w:pPr>
    </w:p>
    <w:p w:rsidR="00AA5B57" w:rsidRPr="003E6F13" w:rsidRDefault="00AA5B57" w:rsidP="003E6F13">
      <w:pPr>
        <w:pStyle w:val="NoSpacing"/>
        <w:spacing w:line="360" w:lineRule="auto"/>
        <w:rPr>
          <w:rFonts w:ascii="Tahoma" w:eastAsia="Times New Roman" w:hAnsi="Tahoma" w:cs="Tahoma"/>
          <w:sz w:val="24"/>
          <w:szCs w:val="24"/>
        </w:rPr>
      </w:pPr>
      <w:r w:rsidRPr="003E6F13">
        <w:rPr>
          <w:rFonts w:ascii="Tahoma" w:hAnsi="Tahoma" w:cs="Tahoma"/>
          <w:b/>
          <w:bCs/>
          <w:sz w:val="24"/>
          <w:szCs w:val="24"/>
          <w:lang w:val="en-US"/>
        </w:rPr>
        <w:t>18. TRAINING CENTERS AND COURSES</w:t>
      </w:r>
    </w:p>
    <w:p w:rsidR="00AA5B57" w:rsidRPr="003E6F13" w:rsidRDefault="00AA5B57" w:rsidP="003E6F13">
      <w:pPr>
        <w:pStyle w:val="NoSpacing"/>
        <w:spacing w:line="360" w:lineRule="auto"/>
        <w:rPr>
          <w:rFonts w:ascii="Tahoma" w:eastAsia="Times New Roman" w:hAnsi="Tahoma" w:cs="Tahoma"/>
        </w:rPr>
      </w:pPr>
    </w:p>
    <w:p w:rsidR="00AA5B57" w:rsidRPr="003E6F13" w:rsidRDefault="00AA5B57" w:rsidP="003E6F13">
      <w:pPr>
        <w:pStyle w:val="NoSpacing"/>
        <w:spacing w:line="360" w:lineRule="auto"/>
        <w:rPr>
          <w:rFonts w:ascii="Tahoma" w:eastAsia="Times New Roman" w:hAnsi="Tahoma" w:cs="Tahoma"/>
        </w:rPr>
      </w:pPr>
      <w:r w:rsidRPr="003E6F13">
        <w:rPr>
          <w:rFonts w:ascii="Tahoma" w:eastAsia="Times New Roman" w:hAnsi="Tahoma" w:cs="Tahoma"/>
        </w:rPr>
        <w:t xml:space="preserve">There are few specialised Institutes provide degree certification in Food Technology, few most famous and authenticate Institutions are as follows:  </w:t>
      </w:r>
    </w:p>
    <w:p w:rsidR="00AA5B57" w:rsidRPr="003E6F13" w:rsidRDefault="00AA5B57" w:rsidP="003E6F13">
      <w:pPr>
        <w:pStyle w:val="NoSpacing"/>
        <w:spacing w:line="360" w:lineRule="auto"/>
        <w:rPr>
          <w:rFonts w:ascii="Tahoma" w:eastAsia="Times New Roman" w:hAnsi="Tahoma" w:cs="Tahoma"/>
        </w:rPr>
      </w:pPr>
    </w:p>
    <w:p w:rsidR="00AA5B57" w:rsidRPr="0058505E" w:rsidRDefault="00AA5B57" w:rsidP="003E6F13">
      <w:pPr>
        <w:pStyle w:val="NoSpacing"/>
        <w:numPr>
          <w:ilvl w:val="0"/>
          <w:numId w:val="4"/>
        </w:numPr>
        <w:spacing w:line="360" w:lineRule="auto"/>
        <w:rPr>
          <w:rFonts w:ascii="Tahoma" w:hAnsi="Tahoma" w:cs="Tahoma"/>
        </w:rPr>
      </w:pPr>
      <w:r w:rsidRPr="0058505E">
        <w:rPr>
          <w:rFonts w:ascii="Tahoma" w:eastAsia="Times New Roman" w:hAnsi="Tahoma" w:cs="Tahoma"/>
        </w:rPr>
        <w:t xml:space="preserve"> </w:t>
      </w:r>
      <w:r w:rsidRPr="0058505E">
        <w:rPr>
          <w:rStyle w:val="Strong"/>
          <w:rFonts w:ascii="Tahoma" w:hAnsi="Tahoma" w:cs="Tahoma"/>
          <w:b w:val="0"/>
          <w:bCs w:val="0"/>
        </w:rPr>
        <w:t>Indian Institute of Food Science &amp; Technology,</w:t>
      </w:r>
    </w:p>
    <w:p w:rsidR="00AA5B57" w:rsidRPr="0058505E" w:rsidRDefault="00AA5B57" w:rsidP="003E6F13">
      <w:pPr>
        <w:pStyle w:val="NoSpacing"/>
        <w:spacing w:line="360" w:lineRule="auto"/>
        <w:rPr>
          <w:rFonts w:ascii="Tahoma" w:hAnsi="Tahoma" w:cs="Tahoma"/>
        </w:rPr>
      </w:pPr>
      <w:r w:rsidRPr="0058505E">
        <w:rPr>
          <w:rFonts w:ascii="Tahoma" w:hAnsi="Tahoma" w:cs="Tahoma"/>
        </w:rPr>
        <w:t xml:space="preserve">    </w:t>
      </w:r>
      <w:r w:rsidRPr="0058505E">
        <w:rPr>
          <w:rFonts w:ascii="Tahoma" w:hAnsi="Tahoma" w:cs="Tahoma"/>
        </w:rPr>
        <w:tab/>
        <w:t xml:space="preserve"> Plot No.1, Near Maa-Baap ki Dargah,Opp to Nath Seeds,</w:t>
      </w:r>
    </w:p>
    <w:p w:rsidR="00AA5B57" w:rsidRPr="0058505E" w:rsidRDefault="00AA5B57" w:rsidP="003E6F13">
      <w:pPr>
        <w:pStyle w:val="NoSpacing"/>
        <w:spacing w:line="360" w:lineRule="auto"/>
        <w:rPr>
          <w:rFonts w:ascii="Tahoma" w:hAnsi="Tahoma" w:cs="Tahoma"/>
        </w:rPr>
      </w:pPr>
      <w:r w:rsidRPr="0058505E">
        <w:rPr>
          <w:rFonts w:ascii="Tahoma" w:hAnsi="Tahoma" w:cs="Tahoma"/>
        </w:rPr>
        <w:t xml:space="preserve">     </w:t>
      </w:r>
      <w:r w:rsidRPr="0058505E">
        <w:rPr>
          <w:rFonts w:ascii="Tahoma" w:hAnsi="Tahoma" w:cs="Tahoma"/>
        </w:rPr>
        <w:tab/>
        <w:t xml:space="preserve"> Paithan Road Aurangabad</w:t>
      </w:r>
    </w:p>
    <w:p w:rsidR="00AA5B57" w:rsidRPr="0058505E" w:rsidRDefault="00AA5B57" w:rsidP="003E6F13">
      <w:pPr>
        <w:pStyle w:val="NoSpacing"/>
        <w:spacing w:line="360" w:lineRule="auto"/>
        <w:rPr>
          <w:rFonts w:ascii="Tahoma" w:hAnsi="Tahoma" w:cs="Tahoma"/>
        </w:rPr>
      </w:pPr>
      <w:r w:rsidRPr="0058505E">
        <w:rPr>
          <w:rFonts w:ascii="Tahoma" w:hAnsi="Tahoma" w:cs="Tahoma"/>
        </w:rPr>
        <w:t xml:space="preserve">    </w:t>
      </w:r>
      <w:r w:rsidRPr="0058505E">
        <w:rPr>
          <w:rFonts w:ascii="Tahoma" w:hAnsi="Tahoma" w:cs="Tahoma"/>
        </w:rPr>
        <w:tab/>
        <w:t xml:space="preserve"> Aurangabad - 431005 </w:t>
      </w:r>
    </w:p>
    <w:p w:rsidR="00AA5B57" w:rsidRPr="0058505E" w:rsidRDefault="00AA5B57" w:rsidP="003E6F13">
      <w:pPr>
        <w:pStyle w:val="NoSpacing"/>
        <w:spacing w:line="360" w:lineRule="auto"/>
        <w:rPr>
          <w:rFonts w:ascii="Tahoma" w:hAnsi="Tahoma" w:cs="Tahoma"/>
        </w:rPr>
      </w:pPr>
      <w:r w:rsidRPr="0058505E">
        <w:rPr>
          <w:rFonts w:ascii="Tahoma" w:hAnsi="Tahoma" w:cs="Tahoma"/>
        </w:rPr>
        <w:t xml:space="preserve">    </w:t>
      </w:r>
      <w:r w:rsidRPr="0058505E">
        <w:rPr>
          <w:rFonts w:ascii="Tahoma" w:hAnsi="Tahoma" w:cs="Tahoma"/>
        </w:rPr>
        <w:tab/>
        <w:t xml:space="preserve"> Maharashtra, India</w:t>
      </w:r>
    </w:p>
    <w:p w:rsidR="00AA5B57" w:rsidRPr="0058505E" w:rsidRDefault="00AA5B57" w:rsidP="003E6F13">
      <w:pPr>
        <w:pStyle w:val="NoSpacing"/>
        <w:spacing w:line="360" w:lineRule="auto"/>
        <w:rPr>
          <w:rFonts w:ascii="Tahoma" w:hAnsi="Tahoma" w:cs="Tahoma"/>
        </w:rPr>
      </w:pPr>
    </w:p>
    <w:p w:rsidR="00AA5B57" w:rsidRPr="0058505E" w:rsidRDefault="00AA5B57" w:rsidP="003E6F13">
      <w:pPr>
        <w:pStyle w:val="NoSpacing"/>
        <w:numPr>
          <w:ilvl w:val="0"/>
          <w:numId w:val="4"/>
        </w:numPr>
        <w:spacing w:line="360" w:lineRule="auto"/>
        <w:rPr>
          <w:rFonts w:ascii="Tahoma" w:hAnsi="Tahoma" w:cs="Tahoma"/>
        </w:rPr>
      </w:pPr>
      <w:r w:rsidRPr="0058505E">
        <w:rPr>
          <w:rStyle w:val="Strong"/>
          <w:rFonts w:ascii="Tahoma" w:hAnsi="Tahoma" w:cs="Tahoma"/>
          <w:b w:val="0"/>
          <w:bCs w:val="0"/>
          <w:szCs w:val="18"/>
          <w:bdr w:val="none" w:sz="0" w:space="0" w:color="auto" w:frame="1"/>
          <w:shd w:val="clear" w:color="auto" w:fill="FFFFFF"/>
        </w:rPr>
        <w:t>MIT College of Food Technology, Pune</w:t>
      </w:r>
      <w:r w:rsidRPr="0058505E">
        <w:rPr>
          <w:rFonts w:ascii="Tahoma" w:hAnsi="Tahoma" w:cs="Tahoma"/>
        </w:rPr>
        <w:br/>
      </w:r>
      <w:r w:rsidRPr="0058505E">
        <w:rPr>
          <w:rFonts w:ascii="Tahoma" w:hAnsi="Tahoma" w:cs="Tahoma"/>
          <w:shd w:val="clear" w:color="auto" w:fill="FFFFFF"/>
        </w:rPr>
        <w:t>Gate.No.140, Raj Baugh Educational Complex,</w:t>
      </w:r>
      <w:r w:rsidRPr="0058505E">
        <w:rPr>
          <w:rFonts w:ascii="Tahoma" w:hAnsi="Tahoma" w:cs="Tahoma"/>
        </w:rPr>
        <w:br/>
      </w:r>
      <w:r w:rsidRPr="0058505E">
        <w:rPr>
          <w:rFonts w:ascii="Tahoma" w:hAnsi="Tahoma" w:cs="Tahoma"/>
          <w:shd w:val="clear" w:color="auto" w:fill="FFFFFF"/>
        </w:rPr>
        <w:t>Pune Solapur Highway,</w:t>
      </w:r>
      <w:r w:rsidRPr="0058505E">
        <w:rPr>
          <w:rFonts w:ascii="Tahoma" w:hAnsi="Tahoma" w:cs="Tahoma"/>
        </w:rPr>
        <w:br/>
      </w:r>
      <w:r w:rsidRPr="0058505E">
        <w:rPr>
          <w:rFonts w:ascii="Tahoma" w:hAnsi="Tahoma" w:cs="Tahoma"/>
          <w:shd w:val="clear" w:color="auto" w:fill="FFFFFF"/>
        </w:rPr>
        <w:t>Loni Kalbhor, Pune – 412201</w:t>
      </w:r>
    </w:p>
    <w:p w:rsidR="00AA5B57" w:rsidRPr="0058505E" w:rsidRDefault="00AA5B57" w:rsidP="003E6F13">
      <w:pPr>
        <w:pStyle w:val="NoSpacing"/>
        <w:spacing w:line="360" w:lineRule="auto"/>
        <w:ind w:left="720"/>
        <w:rPr>
          <w:rFonts w:ascii="Tahoma" w:hAnsi="Tahoma" w:cs="Tahoma"/>
        </w:rPr>
      </w:pPr>
      <w:r w:rsidRPr="0058505E">
        <w:rPr>
          <w:rFonts w:ascii="Tahoma" w:hAnsi="Tahoma" w:cs="Tahoma"/>
        </w:rPr>
        <w:t>Maharashtra, India</w:t>
      </w:r>
    </w:p>
    <w:p w:rsidR="00AA5B57" w:rsidRPr="0058505E" w:rsidRDefault="00AA5B57" w:rsidP="003E6F13">
      <w:pPr>
        <w:pStyle w:val="NoSpacing"/>
        <w:spacing w:line="360" w:lineRule="auto"/>
        <w:rPr>
          <w:rFonts w:ascii="Tahoma" w:hAnsi="Tahoma" w:cs="Tahoma"/>
        </w:rPr>
      </w:pPr>
    </w:p>
    <w:p w:rsidR="00AA5B57" w:rsidRPr="0058505E" w:rsidRDefault="00AA5B57" w:rsidP="003E6F13">
      <w:pPr>
        <w:pStyle w:val="NoSpacing"/>
        <w:numPr>
          <w:ilvl w:val="0"/>
          <w:numId w:val="4"/>
        </w:numPr>
        <w:spacing w:line="360" w:lineRule="auto"/>
        <w:rPr>
          <w:rFonts w:ascii="Tahoma" w:eastAsia="Times New Roman" w:hAnsi="Tahoma" w:cs="Tahoma"/>
        </w:rPr>
      </w:pPr>
      <w:r w:rsidRPr="0058505E">
        <w:rPr>
          <w:rFonts w:ascii="Tahoma" w:eastAsia="Times New Roman" w:hAnsi="Tahoma" w:cs="Tahoma"/>
        </w:rPr>
        <w:t>CSIR - Central Food Technological Research Institute (CFTRI)</w:t>
      </w:r>
    </w:p>
    <w:p w:rsidR="00AA5B57" w:rsidRPr="0058505E" w:rsidRDefault="00AA5B57" w:rsidP="003E6F13">
      <w:pPr>
        <w:pStyle w:val="NoSpacing"/>
        <w:spacing w:line="360" w:lineRule="auto"/>
        <w:ind w:firstLine="720"/>
        <w:rPr>
          <w:rFonts w:ascii="Tahoma" w:eastAsia="Times New Roman" w:hAnsi="Tahoma" w:cs="Tahoma"/>
        </w:rPr>
      </w:pPr>
      <w:r w:rsidRPr="0058505E">
        <w:rPr>
          <w:rFonts w:ascii="Tahoma" w:eastAsia="Times New Roman" w:hAnsi="Tahoma" w:cs="Tahoma"/>
        </w:rPr>
        <w:t xml:space="preserve">Cheluvamba Mansion, Opp. Railway Museum, </w:t>
      </w:r>
    </w:p>
    <w:p w:rsidR="00AA5B57" w:rsidRPr="0058505E" w:rsidRDefault="00AA5B57" w:rsidP="003E6F13">
      <w:pPr>
        <w:pStyle w:val="NoSpacing"/>
        <w:spacing w:line="360" w:lineRule="auto"/>
        <w:ind w:firstLine="720"/>
        <w:rPr>
          <w:rFonts w:ascii="Tahoma" w:eastAsia="Times New Roman" w:hAnsi="Tahoma" w:cs="Tahoma"/>
        </w:rPr>
      </w:pPr>
      <w:r w:rsidRPr="0058505E">
        <w:rPr>
          <w:rFonts w:ascii="Tahoma" w:eastAsia="Times New Roman" w:hAnsi="Tahoma" w:cs="Tahoma"/>
        </w:rPr>
        <w:t xml:space="preserve">Devaraja Mohalla, CFTRI Campus, Kajjihundi, Mysuru  </w:t>
      </w:r>
    </w:p>
    <w:p w:rsidR="00AA5B57" w:rsidRDefault="00AA5B57" w:rsidP="003E6F13">
      <w:pPr>
        <w:pStyle w:val="NoSpacing"/>
        <w:spacing w:line="360" w:lineRule="auto"/>
        <w:ind w:firstLine="720"/>
        <w:rPr>
          <w:rFonts w:ascii="Tahoma" w:eastAsia="Times New Roman" w:hAnsi="Tahoma" w:cs="Tahoma"/>
        </w:rPr>
      </w:pPr>
      <w:r w:rsidRPr="0058505E">
        <w:rPr>
          <w:rFonts w:ascii="Tahoma" w:eastAsia="Times New Roman" w:hAnsi="Tahoma" w:cs="Tahoma"/>
        </w:rPr>
        <w:t>Karnataka – 57002</w:t>
      </w:r>
      <w:r w:rsidRPr="003E6F13">
        <w:rPr>
          <w:rFonts w:ascii="Tahoma" w:eastAsia="Times New Roman" w:hAnsi="Tahoma" w:cs="Tahoma"/>
        </w:rPr>
        <w:t>0</w:t>
      </w:r>
    </w:p>
    <w:p w:rsidR="00F71E20" w:rsidRPr="003E6F13" w:rsidRDefault="00F71E20" w:rsidP="003E6F13">
      <w:pPr>
        <w:pStyle w:val="NoSpacing"/>
        <w:spacing w:line="360" w:lineRule="auto"/>
        <w:ind w:firstLine="720"/>
        <w:rPr>
          <w:rFonts w:ascii="Tahoma" w:eastAsia="Times New Roman" w:hAnsi="Tahoma" w:cs="Tahoma"/>
        </w:rPr>
      </w:pPr>
    </w:p>
    <w:p w:rsidR="0058505E" w:rsidRDefault="0058505E" w:rsidP="0058505E">
      <w:pPr>
        <w:spacing w:after="0" w:line="360" w:lineRule="auto"/>
        <w:jc w:val="both"/>
        <w:rPr>
          <w:rFonts w:ascii="Tahoma" w:eastAsia="Times New Roman" w:hAnsi="Tahoma" w:cs="Tahoma"/>
          <w:sz w:val="22"/>
          <w:szCs w:val="22"/>
        </w:rPr>
      </w:pPr>
      <w:r w:rsidRPr="0058505E">
        <w:rPr>
          <w:rFonts w:ascii="Tahoma" w:eastAsia="Times New Roman" w:hAnsi="Tahoma" w:cs="Tahoma"/>
          <w:sz w:val="22"/>
          <w:szCs w:val="22"/>
        </w:rPr>
        <w:lastRenderedPageBreak/>
        <w:t xml:space="preserve">Udyamimitra </w:t>
      </w:r>
      <w:proofErr w:type="gramStart"/>
      <w:r w:rsidRPr="0058505E">
        <w:rPr>
          <w:rFonts w:ascii="Tahoma" w:eastAsia="Times New Roman" w:hAnsi="Tahoma" w:cs="Tahoma"/>
          <w:sz w:val="22"/>
          <w:szCs w:val="22"/>
        </w:rPr>
        <w:t>portal  (</w:t>
      </w:r>
      <w:proofErr w:type="gramEnd"/>
      <w:r w:rsidRPr="0058505E">
        <w:rPr>
          <w:rFonts w:ascii="Tahoma" w:eastAsia="Times New Roman" w:hAnsi="Tahoma" w:cs="Tahoma"/>
          <w:sz w:val="22"/>
          <w:szCs w:val="22"/>
        </w:rPr>
        <w:t xml:space="preserve"> link : </w:t>
      </w:r>
      <w:hyperlink r:id="rId9" w:tgtFrame="_blank" w:history="1">
        <w:r w:rsidRPr="0058505E">
          <w:rPr>
            <w:rFonts w:ascii="Tahoma" w:eastAsia="Times New Roman" w:hAnsi="Tahoma" w:cs="Tahoma"/>
            <w:sz w:val="22"/>
            <w:szCs w:val="22"/>
          </w:rPr>
          <w:t>www.udyamimitra.in</w:t>
        </w:r>
      </w:hyperlink>
      <w:r w:rsidRPr="0058505E">
        <w:rPr>
          <w:rFonts w:ascii="Tahoma" w:eastAsia="Times New Roman" w:hAnsi="Tahoma" w:cs="Tahoma"/>
          <w:sz w:val="22"/>
          <w:szCs w:val="22"/>
        </w:rPr>
        <w:t> ) can also be accessed for handholding services viz. application filling / project report preparation, EDP, financial Training, Skil</w:t>
      </w:r>
      <w:r w:rsidR="00482C03">
        <w:rPr>
          <w:rFonts w:ascii="Tahoma" w:eastAsia="Times New Roman" w:hAnsi="Tahoma" w:cs="Tahoma"/>
          <w:sz w:val="22"/>
          <w:szCs w:val="22"/>
        </w:rPr>
        <w:t>l Development,  mentoring etc.</w:t>
      </w:r>
    </w:p>
    <w:p w:rsidR="00482C03" w:rsidRDefault="00482C03" w:rsidP="00482C03">
      <w:pPr>
        <w:spacing w:line="360" w:lineRule="auto"/>
        <w:jc w:val="both"/>
        <w:rPr>
          <w:rFonts w:ascii="Tahoma" w:eastAsia="Times New Roman" w:hAnsi="Tahoma" w:cs="Tahoma"/>
        </w:rPr>
      </w:pPr>
      <w:r>
        <w:rPr>
          <w:rFonts w:ascii="Tahoma" w:hAnsi="Tahoma" w:cs="Tahoma"/>
        </w:rPr>
        <w:t xml:space="preserve">Entrepreneurship program helps to run business successfully is also available from Institutes like Entrepreneurship Development Institute of India (EDII) and its affiliates all over India. </w:t>
      </w:r>
    </w:p>
    <w:p w:rsidR="0058505E" w:rsidRPr="00547224" w:rsidRDefault="0058505E" w:rsidP="0058505E">
      <w:pPr>
        <w:spacing w:after="0" w:line="360" w:lineRule="auto"/>
        <w:jc w:val="both"/>
        <w:rPr>
          <w:rFonts w:ascii="Tahoma" w:eastAsia="Times New Roman" w:hAnsi="Tahoma" w:cs="Tahoma"/>
          <w:b/>
        </w:rPr>
      </w:pPr>
      <w:r w:rsidRPr="00547224">
        <w:rPr>
          <w:rFonts w:ascii="Tahoma" w:eastAsia="Times New Roman" w:hAnsi="Tahoma" w:cs="Tahoma"/>
          <w:b/>
        </w:rPr>
        <w:t xml:space="preserve">Disclaimer: </w:t>
      </w:r>
    </w:p>
    <w:p w:rsidR="0058505E" w:rsidRPr="00E23A0D" w:rsidRDefault="0058505E" w:rsidP="0058505E">
      <w:pPr>
        <w:pStyle w:val="NoSpacing"/>
        <w:spacing w:line="360" w:lineRule="auto"/>
        <w:jc w:val="both"/>
        <w:rPr>
          <w:rFonts w:ascii="Tahoma" w:eastAsia="Times New Roman" w:hAnsi="Tahoma" w:cs="Tahoma"/>
        </w:rPr>
      </w:pPr>
      <w:r w:rsidRPr="00547224">
        <w:rPr>
          <w:rFonts w:ascii="Tahoma" w:eastAsia="Times New Roman" w:hAnsi="Tahoma" w:cs="Tahom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AA5B57" w:rsidRPr="003E6F13" w:rsidRDefault="00AA5B57" w:rsidP="003E6F13">
      <w:pPr>
        <w:spacing w:after="0" w:line="360" w:lineRule="auto"/>
        <w:jc w:val="both"/>
        <w:rPr>
          <w:rFonts w:ascii="Tahoma" w:eastAsia="Times New Roman" w:hAnsi="Tahoma" w:cs="Tahoma"/>
          <w:sz w:val="22"/>
          <w:szCs w:val="22"/>
          <w:lang w:bidi="ar-SA"/>
        </w:rPr>
      </w:pPr>
    </w:p>
    <w:sectPr w:rsidR="00AA5B57" w:rsidRPr="003E6F13" w:rsidSect="0055291A">
      <w:headerReference w:type="default" r:id="rId10"/>
      <w:footerReference w:type="default" r:id="rId11"/>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F96" w:rsidRDefault="00336F96" w:rsidP="0055291A">
      <w:pPr>
        <w:spacing w:after="0" w:line="240" w:lineRule="auto"/>
      </w:pPr>
      <w:r>
        <w:separator/>
      </w:r>
    </w:p>
  </w:endnote>
  <w:endnote w:type="continuationSeparator" w:id="0">
    <w:p w:rsidR="00336F96" w:rsidRDefault="00336F96" w:rsidP="0055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11" w:rsidRDefault="00803311">
    <w:pPr>
      <w:pStyle w:val="DefaultText"/>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F96" w:rsidRDefault="00336F96" w:rsidP="0055291A">
      <w:pPr>
        <w:spacing w:after="0" w:line="240" w:lineRule="auto"/>
      </w:pPr>
      <w:r>
        <w:separator/>
      </w:r>
    </w:p>
  </w:footnote>
  <w:footnote w:type="continuationSeparator" w:id="0">
    <w:p w:rsidR="00336F96" w:rsidRDefault="00336F96" w:rsidP="00552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11" w:rsidRDefault="00803311">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E434A8A"/>
    <w:multiLevelType w:val="hybridMultilevel"/>
    <w:tmpl w:val="FB9C4430"/>
    <w:lvl w:ilvl="0" w:tplc="5B2AC814">
      <w:start w:val="1"/>
      <w:numFmt w:val="decimal"/>
      <w:lvlText w:val="%1."/>
      <w:lvlJc w:val="left"/>
      <w:pPr>
        <w:ind w:left="72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1C21"/>
    <w:rsid w:val="00002E5B"/>
    <w:rsid w:val="00022657"/>
    <w:rsid w:val="00023248"/>
    <w:rsid w:val="00032DF1"/>
    <w:rsid w:val="00034693"/>
    <w:rsid w:val="00041736"/>
    <w:rsid w:val="00043744"/>
    <w:rsid w:val="00047277"/>
    <w:rsid w:val="00050FAD"/>
    <w:rsid w:val="0006326E"/>
    <w:rsid w:val="000669F5"/>
    <w:rsid w:val="00067EF4"/>
    <w:rsid w:val="0008004F"/>
    <w:rsid w:val="0008262B"/>
    <w:rsid w:val="000835F8"/>
    <w:rsid w:val="00090268"/>
    <w:rsid w:val="00090FE6"/>
    <w:rsid w:val="000913DB"/>
    <w:rsid w:val="00092A9E"/>
    <w:rsid w:val="00096B39"/>
    <w:rsid w:val="00097895"/>
    <w:rsid w:val="000A5B3B"/>
    <w:rsid w:val="000A5B3C"/>
    <w:rsid w:val="000B55F6"/>
    <w:rsid w:val="000B7445"/>
    <w:rsid w:val="000C1712"/>
    <w:rsid w:val="000C6A12"/>
    <w:rsid w:val="000C6A2E"/>
    <w:rsid w:val="000D7B10"/>
    <w:rsid w:val="000E46CC"/>
    <w:rsid w:val="000F0915"/>
    <w:rsid w:val="000F518F"/>
    <w:rsid w:val="000F58D6"/>
    <w:rsid w:val="000F6FB4"/>
    <w:rsid w:val="00101198"/>
    <w:rsid w:val="00101442"/>
    <w:rsid w:val="001017B8"/>
    <w:rsid w:val="00101870"/>
    <w:rsid w:val="001070FF"/>
    <w:rsid w:val="00112F95"/>
    <w:rsid w:val="001252C5"/>
    <w:rsid w:val="00125304"/>
    <w:rsid w:val="001253BD"/>
    <w:rsid w:val="0012577F"/>
    <w:rsid w:val="00130BE5"/>
    <w:rsid w:val="00135FC4"/>
    <w:rsid w:val="00140C2C"/>
    <w:rsid w:val="00141479"/>
    <w:rsid w:val="001460D4"/>
    <w:rsid w:val="00150205"/>
    <w:rsid w:val="00162C65"/>
    <w:rsid w:val="00163DD9"/>
    <w:rsid w:val="00165706"/>
    <w:rsid w:val="001661FB"/>
    <w:rsid w:val="0017281D"/>
    <w:rsid w:val="00172A27"/>
    <w:rsid w:val="00172B3E"/>
    <w:rsid w:val="001775D5"/>
    <w:rsid w:val="00181AF8"/>
    <w:rsid w:val="00183F80"/>
    <w:rsid w:val="00184F65"/>
    <w:rsid w:val="0018743F"/>
    <w:rsid w:val="00187CC7"/>
    <w:rsid w:val="001903A1"/>
    <w:rsid w:val="0019300C"/>
    <w:rsid w:val="00194575"/>
    <w:rsid w:val="00194B58"/>
    <w:rsid w:val="00195B12"/>
    <w:rsid w:val="001968B6"/>
    <w:rsid w:val="001A56BC"/>
    <w:rsid w:val="001B208F"/>
    <w:rsid w:val="001B45B9"/>
    <w:rsid w:val="001C0D76"/>
    <w:rsid w:val="001C6355"/>
    <w:rsid w:val="001D47EE"/>
    <w:rsid w:val="001E15A2"/>
    <w:rsid w:val="001E1994"/>
    <w:rsid w:val="001E200D"/>
    <w:rsid w:val="001F54E2"/>
    <w:rsid w:val="001F6A21"/>
    <w:rsid w:val="002004B4"/>
    <w:rsid w:val="00202DC6"/>
    <w:rsid w:val="00203E7E"/>
    <w:rsid w:val="00204CF9"/>
    <w:rsid w:val="002104B9"/>
    <w:rsid w:val="002155AA"/>
    <w:rsid w:val="00216DFC"/>
    <w:rsid w:val="002206B7"/>
    <w:rsid w:val="002306F0"/>
    <w:rsid w:val="00234988"/>
    <w:rsid w:val="00234E1C"/>
    <w:rsid w:val="00240193"/>
    <w:rsid w:val="0024497C"/>
    <w:rsid w:val="0024505F"/>
    <w:rsid w:val="00250871"/>
    <w:rsid w:val="00251F53"/>
    <w:rsid w:val="00266123"/>
    <w:rsid w:val="002723ED"/>
    <w:rsid w:val="00277722"/>
    <w:rsid w:val="002841B6"/>
    <w:rsid w:val="00285835"/>
    <w:rsid w:val="00290045"/>
    <w:rsid w:val="00291CAD"/>
    <w:rsid w:val="0029241D"/>
    <w:rsid w:val="002A47BE"/>
    <w:rsid w:val="002C1AD1"/>
    <w:rsid w:val="002C2390"/>
    <w:rsid w:val="002C5617"/>
    <w:rsid w:val="002C574B"/>
    <w:rsid w:val="002D79AC"/>
    <w:rsid w:val="002E1D1E"/>
    <w:rsid w:val="002E40F8"/>
    <w:rsid w:val="002F18B6"/>
    <w:rsid w:val="00302323"/>
    <w:rsid w:val="00305D9B"/>
    <w:rsid w:val="00307871"/>
    <w:rsid w:val="003102A8"/>
    <w:rsid w:val="00313B24"/>
    <w:rsid w:val="0031680E"/>
    <w:rsid w:val="00322B9F"/>
    <w:rsid w:val="0033380A"/>
    <w:rsid w:val="00336F96"/>
    <w:rsid w:val="003418AD"/>
    <w:rsid w:val="00351C15"/>
    <w:rsid w:val="003546BC"/>
    <w:rsid w:val="003547C4"/>
    <w:rsid w:val="0035694F"/>
    <w:rsid w:val="00356FC8"/>
    <w:rsid w:val="00363EDF"/>
    <w:rsid w:val="00380C43"/>
    <w:rsid w:val="00383AF6"/>
    <w:rsid w:val="0038719E"/>
    <w:rsid w:val="003A05C2"/>
    <w:rsid w:val="003A3F7A"/>
    <w:rsid w:val="003A4278"/>
    <w:rsid w:val="003A4ED6"/>
    <w:rsid w:val="003B1DF0"/>
    <w:rsid w:val="003C70C7"/>
    <w:rsid w:val="003D4B98"/>
    <w:rsid w:val="003E6F13"/>
    <w:rsid w:val="003F5274"/>
    <w:rsid w:val="00405EDF"/>
    <w:rsid w:val="00411213"/>
    <w:rsid w:val="00411B79"/>
    <w:rsid w:val="00413394"/>
    <w:rsid w:val="00420338"/>
    <w:rsid w:val="00425A48"/>
    <w:rsid w:val="00432770"/>
    <w:rsid w:val="004364C7"/>
    <w:rsid w:val="004507B2"/>
    <w:rsid w:val="00457CBC"/>
    <w:rsid w:val="004624E6"/>
    <w:rsid w:val="00462556"/>
    <w:rsid w:val="00462E22"/>
    <w:rsid w:val="004656EE"/>
    <w:rsid w:val="004657D6"/>
    <w:rsid w:val="00482C03"/>
    <w:rsid w:val="00486662"/>
    <w:rsid w:val="0048673E"/>
    <w:rsid w:val="00486804"/>
    <w:rsid w:val="00495A97"/>
    <w:rsid w:val="00496802"/>
    <w:rsid w:val="004A2391"/>
    <w:rsid w:val="004B0CD9"/>
    <w:rsid w:val="004B342D"/>
    <w:rsid w:val="004C54DD"/>
    <w:rsid w:val="004D20A5"/>
    <w:rsid w:val="004D344A"/>
    <w:rsid w:val="004D3F42"/>
    <w:rsid w:val="004D45F2"/>
    <w:rsid w:val="004D61A7"/>
    <w:rsid w:val="004E0A60"/>
    <w:rsid w:val="004E57C8"/>
    <w:rsid w:val="004F0779"/>
    <w:rsid w:val="004F14EC"/>
    <w:rsid w:val="004F6200"/>
    <w:rsid w:val="005006B7"/>
    <w:rsid w:val="00507218"/>
    <w:rsid w:val="00513297"/>
    <w:rsid w:val="005140EF"/>
    <w:rsid w:val="005221DE"/>
    <w:rsid w:val="00542AB4"/>
    <w:rsid w:val="0054615D"/>
    <w:rsid w:val="00546848"/>
    <w:rsid w:val="0055291A"/>
    <w:rsid w:val="00553684"/>
    <w:rsid w:val="00556422"/>
    <w:rsid w:val="00557574"/>
    <w:rsid w:val="00557A8C"/>
    <w:rsid w:val="00561EDE"/>
    <w:rsid w:val="00566A8B"/>
    <w:rsid w:val="005718E6"/>
    <w:rsid w:val="00572F89"/>
    <w:rsid w:val="005806B7"/>
    <w:rsid w:val="00584555"/>
    <w:rsid w:val="0058505E"/>
    <w:rsid w:val="005933EB"/>
    <w:rsid w:val="00595FFC"/>
    <w:rsid w:val="005A03D2"/>
    <w:rsid w:val="005A4507"/>
    <w:rsid w:val="005B37A3"/>
    <w:rsid w:val="005B6226"/>
    <w:rsid w:val="005C1962"/>
    <w:rsid w:val="005C1A23"/>
    <w:rsid w:val="005C3A6C"/>
    <w:rsid w:val="005C6F20"/>
    <w:rsid w:val="005E308B"/>
    <w:rsid w:val="005E5930"/>
    <w:rsid w:val="005F5DF7"/>
    <w:rsid w:val="00601EA6"/>
    <w:rsid w:val="00621F81"/>
    <w:rsid w:val="00622158"/>
    <w:rsid w:val="00622968"/>
    <w:rsid w:val="00626B80"/>
    <w:rsid w:val="006374DF"/>
    <w:rsid w:val="006516CC"/>
    <w:rsid w:val="00652719"/>
    <w:rsid w:val="00662F6E"/>
    <w:rsid w:val="00663731"/>
    <w:rsid w:val="00664DED"/>
    <w:rsid w:val="00667EAC"/>
    <w:rsid w:val="00674D1F"/>
    <w:rsid w:val="00690826"/>
    <w:rsid w:val="0069096D"/>
    <w:rsid w:val="006916A3"/>
    <w:rsid w:val="00695C92"/>
    <w:rsid w:val="006A0B5B"/>
    <w:rsid w:val="006A10B1"/>
    <w:rsid w:val="006A61A9"/>
    <w:rsid w:val="006A61F5"/>
    <w:rsid w:val="006A76F0"/>
    <w:rsid w:val="006B1306"/>
    <w:rsid w:val="006B5FE8"/>
    <w:rsid w:val="006C635A"/>
    <w:rsid w:val="006D4C28"/>
    <w:rsid w:val="006D520E"/>
    <w:rsid w:val="006D70F6"/>
    <w:rsid w:val="006E46B0"/>
    <w:rsid w:val="006F1676"/>
    <w:rsid w:val="007073BE"/>
    <w:rsid w:val="00714A5A"/>
    <w:rsid w:val="007161D3"/>
    <w:rsid w:val="00722C8C"/>
    <w:rsid w:val="00722E5E"/>
    <w:rsid w:val="00726151"/>
    <w:rsid w:val="007370F8"/>
    <w:rsid w:val="0073724F"/>
    <w:rsid w:val="00742F5D"/>
    <w:rsid w:val="00753621"/>
    <w:rsid w:val="00754EEC"/>
    <w:rsid w:val="007566D0"/>
    <w:rsid w:val="00756CC3"/>
    <w:rsid w:val="00756CD5"/>
    <w:rsid w:val="0076234F"/>
    <w:rsid w:val="00765725"/>
    <w:rsid w:val="00777E54"/>
    <w:rsid w:val="00786542"/>
    <w:rsid w:val="007900CC"/>
    <w:rsid w:val="00790816"/>
    <w:rsid w:val="00790F48"/>
    <w:rsid w:val="00791CA2"/>
    <w:rsid w:val="00791E49"/>
    <w:rsid w:val="00797620"/>
    <w:rsid w:val="007A52B6"/>
    <w:rsid w:val="007A62AD"/>
    <w:rsid w:val="007A6A03"/>
    <w:rsid w:val="007B1B03"/>
    <w:rsid w:val="007B660A"/>
    <w:rsid w:val="007C0525"/>
    <w:rsid w:val="007C2887"/>
    <w:rsid w:val="007C44F8"/>
    <w:rsid w:val="007C4B9E"/>
    <w:rsid w:val="007D3392"/>
    <w:rsid w:val="007D3BD7"/>
    <w:rsid w:val="007E0901"/>
    <w:rsid w:val="007E58BA"/>
    <w:rsid w:val="007E6F76"/>
    <w:rsid w:val="007E77A8"/>
    <w:rsid w:val="007F2CEC"/>
    <w:rsid w:val="007F5B7E"/>
    <w:rsid w:val="00800F54"/>
    <w:rsid w:val="00801A7B"/>
    <w:rsid w:val="00802C62"/>
    <w:rsid w:val="00803311"/>
    <w:rsid w:val="00803FC4"/>
    <w:rsid w:val="0080433F"/>
    <w:rsid w:val="008110B1"/>
    <w:rsid w:val="00823EA6"/>
    <w:rsid w:val="00825F0A"/>
    <w:rsid w:val="00827405"/>
    <w:rsid w:val="00837409"/>
    <w:rsid w:val="008438CE"/>
    <w:rsid w:val="00843C15"/>
    <w:rsid w:val="00843C65"/>
    <w:rsid w:val="00845CBE"/>
    <w:rsid w:val="00846B70"/>
    <w:rsid w:val="00850E44"/>
    <w:rsid w:val="0085362F"/>
    <w:rsid w:val="008600FF"/>
    <w:rsid w:val="00860A39"/>
    <w:rsid w:val="0086255A"/>
    <w:rsid w:val="008642B4"/>
    <w:rsid w:val="00867406"/>
    <w:rsid w:val="00870958"/>
    <w:rsid w:val="00873422"/>
    <w:rsid w:val="00875969"/>
    <w:rsid w:val="00887F5A"/>
    <w:rsid w:val="008A5D30"/>
    <w:rsid w:val="008A77FB"/>
    <w:rsid w:val="008B2A7A"/>
    <w:rsid w:val="008B30B2"/>
    <w:rsid w:val="008B4EAB"/>
    <w:rsid w:val="008C22CA"/>
    <w:rsid w:val="008C3B7E"/>
    <w:rsid w:val="008C498D"/>
    <w:rsid w:val="008D58AC"/>
    <w:rsid w:val="008E1D53"/>
    <w:rsid w:val="008E2A1A"/>
    <w:rsid w:val="008E2BB7"/>
    <w:rsid w:val="008E5EAD"/>
    <w:rsid w:val="008F2FC9"/>
    <w:rsid w:val="00901D91"/>
    <w:rsid w:val="0090203E"/>
    <w:rsid w:val="009026F1"/>
    <w:rsid w:val="009147EB"/>
    <w:rsid w:val="00922EEF"/>
    <w:rsid w:val="00926288"/>
    <w:rsid w:val="00931741"/>
    <w:rsid w:val="00941735"/>
    <w:rsid w:val="009455BB"/>
    <w:rsid w:val="00955C4F"/>
    <w:rsid w:val="00971BE8"/>
    <w:rsid w:val="009729EC"/>
    <w:rsid w:val="00983E5E"/>
    <w:rsid w:val="009906BF"/>
    <w:rsid w:val="009921C7"/>
    <w:rsid w:val="00992232"/>
    <w:rsid w:val="00996769"/>
    <w:rsid w:val="00997C06"/>
    <w:rsid w:val="009B147F"/>
    <w:rsid w:val="009C4ABF"/>
    <w:rsid w:val="009D02E2"/>
    <w:rsid w:val="009D5F24"/>
    <w:rsid w:val="009D665D"/>
    <w:rsid w:val="009E0053"/>
    <w:rsid w:val="009E0DAC"/>
    <w:rsid w:val="009E0F0D"/>
    <w:rsid w:val="009F040C"/>
    <w:rsid w:val="00A004A2"/>
    <w:rsid w:val="00A0196C"/>
    <w:rsid w:val="00A043E7"/>
    <w:rsid w:val="00A10B41"/>
    <w:rsid w:val="00A10D62"/>
    <w:rsid w:val="00A11528"/>
    <w:rsid w:val="00A14EBA"/>
    <w:rsid w:val="00A23F8F"/>
    <w:rsid w:val="00A31143"/>
    <w:rsid w:val="00A32962"/>
    <w:rsid w:val="00A6016D"/>
    <w:rsid w:val="00A61E26"/>
    <w:rsid w:val="00A6520F"/>
    <w:rsid w:val="00A66C03"/>
    <w:rsid w:val="00A772EA"/>
    <w:rsid w:val="00A803ED"/>
    <w:rsid w:val="00A811AF"/>
    <w:rsid w:val="00A95032"/>
    <w:rsid w:val="00AA1258"/>
    <w:rsid w:val="00AA2BE2"/>
    <w:rsid w:val="00AA5B57"/>
    <w:rsid w:val="00AB7FDA"/>
    <w:rsid w:val="00AC1E18"/>
    <w:rsid w:val="00AC2EE9"/>
    <w:rsid w:val="00AC51D5"/>
    <w:rsid w:val="00AC5326"/>
    <w:rsid w:val="00AC78C1"/>
    <w:rsid w:val="00AC7A8B"/>
    <w:rsid w:val="00AD3048"/>
    <w:rsid w:val="00AD4647"/>
    <w:rsid w:val="00AD64CC"/>
    <w:rsid w:val="00AE2906"/>
    <w:rsid w:val="00AF1D7A"/>
    <w:rsid w:val="00AF6EBC"/>
    <w:rsid w:val="00B06A74"/>
    <w:rsid w:val="00B12EDD"/>
    <w:rsid w:val="00B13521"/>
    <w:rsid w:val="00B13BD7"/>
    <w:rsid w:val="00B43296"/>
    <w:rsid w:val="00B44031"/>
    <w:rsid w:val="00B47E24"/>
    <w:rsid w:val="00B53D48"/>
    <w:rsid w:val="00B54E72"/>
    <w:rsid w:val="00B57B8B"/>
    <w:rsid w:val="00B60DAA"/>
    <w:rsid w:val="00B63361"/>
    <w:rsid w:val="00B639E2"/>
    <w:rsid w:val="00B6549B"/>
    <w:rsid w:val="00B71FFE"/>
    <w:rsid w:val="00B7620F"/>
    <w:rsid w:val="00B81BEB"/>
    <w:rsid w:val="00B82108"/>
    <w:rsid w:val="00B832BF"/>
    <w:rsid w:val="00B867FA"/>
    <w:rsid w:val="00B872DD"/>
    <w:rsid w:val="00B93E7D"/>
    <w:rsid w:val="00BA6C0D"/>
    <w:rsid w:val="00BA7C61"/>
    <w:rsid w:val="00BB0F0B"/>
    <w:rsid w:val="00BB2B9F"/>
    <w:rsid w:val="00BC3D23"/>
    <w:rsid w:val="00BD2A6C"/>
    <w:rsid w:val="00BE2CA7"/>
    <w:rsid w:val="00BF45D1"/>
    <w:rsid w:val="00C01882"/>
    <w:rsid w:val="00C0340C"/>
    <w:rsid w:val="00C03ECE"/>
    <w:rsid w:val="00C04713"/>
    <w:rsid w:val="00C068C6"/>
    <w:rsid w:val="00C27E14"/>
    <w:rsid w:val="00C30669"/>
    <w:rsid w:val="00C3189A"/>
    <w:rsid w:val="00C31FC2"/>
    <w:rsid w:val="00C36755"/>
    <w:rsid w:val="00C403E8"/>
    <w:rsid w:val="00C55586"/>
    <w:rsid w:val="00C66039"/>
    <w:rsid w:val="00C71BE7"/>
    <w:rsid w:val="00C84C79"/>
    <w:rsid w:val="00C85B47"/>
    <w:rsid w:val="00C86B6A"/>
    <w:rsid w:val="00C91315"/>
    <w:rsid w:val="00C9259C"/>
    <w:rsid w:val="00C950CE"/>
    <w:rsid w:val="00CA1044"/>
    <w:rsid w:val="00CA797F"/>
    <w:rsid w:val="00CB5180"/>
    <w:rsid w:val="00CB5499"/>
    <w:rsid w:val="00CB56A9"/>
    <w:rsid w:val="00CB6E6F"/>
    <w:rsid w:val="00CC2355"/>
    <w:rsid w:val="00CE1958"/>
    <w:rsid w:val="00CE3018"/>
    <w:rsid w:val="00CE468F"/>
    <w:rsid w:val="00CE5F08"/>
    <w:rsid w:val="00CE620A"/>
    <w:rsid w:val="00CF1B33"/>
    <w:rsid w:val="00CF421E"/>
    <w:rsid w:val="00CF44E6"/>
    <w:rsid w:val="00D014C1"/>
    <w:rsid w:val="00D1028A"/>
    <w:rsid w:val="00D14F18"/>
    <w:rsid w:val="00D34E83"/>
    <w:rsid w:val="00D361DC"/>
    <w:rsid w:val="00D37D1C"/>
    <w:rsid w:val="00D44E1D"/>
    <w:rsid w:val="00D465C5"/>
    <w:rsid w:val="00D63005"/>
    <w:rsid w:val="00D6543D"/>
    <w:rsid w:val="00D70BCC"/>
    <w:rsid w:val="00D71F87"/>
    <w:rsid w:val="00D73C96"/>
    <w:rsid w:val="00D7760A"/>
    <w:rsid w:val="00D7796C"/>
    <w:rsid w:val="00D86532"/>
    <w:rsid w:val="00D92716"/>
    <w:rsid w:val="00DC0136"/>
    <w:rsid w:val="00DE065A"/>
    <w:rsid w:val="00DE2AB5"/>
    <w:rsid w:val="00DE4A9A"/>
    <w:rsid w:val="00DF0C51"/>
    <w:rsid w:val="00DF3BDF"/>
    <w:rsid w:val="00DF7CF6"/>
    <w:rsid w:val="00E01C77"/>
    <w:rsid w:val="00E04739"/>
    <w:rsid w:val="00E0524F"/>
    <w:rsid w:val="00E05D6C"/>
    <w:rsid w:val="00E113DF"/>
    <w:rsid w:val="00E11CB6"/>
    <w:rsid w:val="00E14038"/>
    <w:rsid w:val="00E16DC3"/>
    <w:rsid w:val="00E23230"/>
    <w:rsid w:val="00E24C8C"/>
    <w:rsid w:val="00E31ABD"/>
    <w:rsid w:val="00E3387D"/>
    <w:rsid w:val="00E34327"/>
    <w:rsid w:val="00E47DE2"/>
    <w:rsid w:val="00E55694"/>
    <w:rsid w:val="00E56407"/>
    <w:rsid w:val="00E67A96"/>
    <w:rsid w:val="00E74EB0"/>
    <w:rsid w:val="00E7514C"/>
    <w:rsid w:val="00E860DB"/>
    <w:rsid w:val="00E932FD"/>
    <w:rsid w:val="00E9459E"/>
    <w:rsid w:val="00E94A11"/>
    <w:rsid w:val="00E94AC4"/>
    <w:rsid w:val="00EA0DB9"/>
    <w:rsid w:val="00EA2AF2"/>
    <w:rsid w:val="00EA3AB1"/>
    <w:rsid w:val="00EA45AB"/>
    <w:rsid w:val="00EA5CAE"/>
    <w:rsid w:val="00EA5EE8"/>
    <w:rsid w:val="00EA7913"/>
    <w:rsid w:val="00EC558D"/>
    <w:rsid w:val="00EC5634"/>
    <w:rsid w:val="00EC66F5"/>
    <w:rsid w:val="00ED4B69"/>
    <w:rsid w:val="00EE4F6C"/>
    <w:rsid w:val="00EE66C1"/>
    <w:rsid w:val="00EF189B"/>
    <w:rsid w:val="00EF69DE"/>
    <w:rsid w:val="00F07BE1"/>
    <w:rsid w:val="00F22EC5"/>
    <w:rsid w:val="00F26C4A"/>
    <w:rsid w:val="00F37AF8"/>
    <w:rsid w:val="00F4270E"/>
    <w:rsid w:val="00F46746"/>
    <w:rsid w:val="00F50B32"/>
    <w:rsid w:val="00F526AD"/>
    <w:rsid w:val="00F538FF"/>
    <w:rsid w:val="00F54C99"/>
    <w:rsid w:val="00F627BE"/>
    <w:rsid w:val="00F64B0E"/>
    <w:rsid w:val="00F676ED"/>
    <w:rsid w:val="00F70A4C"/>
    <w:rsid w:val="00F71E20"/>
    <w:rsid w:val="00F73F96"/>
    <w:rsid w:val="00F85803"/>
    <w:rsid w:val="00F85A03"/>
    <w:rsid w:val="00F87B30"/>
    <w:rsid w:val="00F95A6B"/>
    <w:rsid w:val="00FC6A6D"/>
    <w:rsid w:val="00FD35C6"/>
    <w:rsid w:val="00FD7D46"/>
    <w:rsid w:val="00FE098A"/>
    <w:rsid w:val="00FE3707"/>
    <w:rsid w:val="00FE4CD6"/>
    <w:rsid w:val="00FE6398"/>
    <w:rsid w:val="00FF1B45"/>
    <w:rsid w:val="00FF7839"/>
    <w:rsid w:val="01E60C5B"/>
    <w:rsid w:val="045E03BB"/>
    <w:rsid w:val="06F57C73"/>
    <w:rsid w:val="0790367B"/>
    <w:rsid w:val="08C40D98"/>
    <w:rsid w:val="095E4087"/>
    <w:rsid w:val="11794B7B"/>
    <w:rsid w:val="155B3039"/>
    <w:rsid w:val="160F1857"/>
    <w:rsid w:val="18323082"/>
    <w:rsid w:val="188D7716"/>
    <w:rsid w:val="20C95507"/>
    <w:rsid w:val="21263A92"/>
    <w:rsid w:val="2279143A"/>
    <w:rsid w:val="22D75040"/>
    <w:rsid w:val="278E2CAF"/>
    <w:rsid w:val="282F43C1"/>
    <w:rsid w:val="2C011E2E"/>
    <w:rsid w:val="2C5B2338"/>
    <w:rsid w:val="2DAD1E6D"/>
    <w:rsid w:val="2FB74A44"/>
    <w:rsid w:val="300922B2"/>
    <w:rsid w:val="30F8271F"/>
    <w:rsid w:val="318F594F"/>
    <w:rsid w:val="33510C27"/>
    <w:rsid w:val="34F61701"/>
    <w:rsid w:val="36CE60D1"/>
    <w:rsid w:val="3F773B3C"/>
    <w:rsid w:val="3FE87EA4"/>
    <w:rsid w:val="41326261"/>
    <w:rsid w:val="421464C8"/>
    <w:rsid w:val="440D1FC7"/>
    <w:rsid w:val="451146B4"/>
    <w:rsid w:val="47945000"/>
    <w:rsid w:val="48E679EC"/>
    <w:rsid w:val="4C7F563D"/>
    <w:rsid w:val="4D971556"/>
    <w:rsid w:val="51103700"/>
    <w:rsid w:val="527F6767"/>
    <w:rsid w:val="53A45062"/>
    <w:rsid w:val="54101469"/>
    <w:rsid w:val="57AF2CA4"/>
    <w:rsid w:val="5A0B7FC9"/>
    <w:rsid w:val="5D7A5F49"/>
    <w:rsid w:val="5F303CC0"/>
    <w:rsid w:val="62812B9B"/>
    <w:rsid w:val="66960224"/>
    <w:rsid w:val="6706535A"/>
    <w:rsid w:val="68D94BB8"/>
    <w:rsid w:val="6AA918C0"/>
    <w:rsid w:val="6B77256E"/>
    <w:rsid w:val="6CAD1D6C"/>
    <w:rsid w:val="6FB647FE"/>
    <w:rsid w:val="70720803"/>
    <w:rsid w:val="71947CAA"/>
    <w:rsid w:val="71AC2E59"/>
    <w:rsid w:val="759C2121"/>
    <w:rsid w:val="7A823783"/>
    <w:rsid w:val="7A8608BE"/>
    <w:rsid w:val="7F8D550A"/>
    <w:rsid w:val="7FA95E1B"/>
    <w:rsid w:val="7FE30191"/>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BC0D"/>
  <w15:docId w15:val="{39180BFA-15DD-4B8F-B932-8FCCE32C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91A"/>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rsid w:val="0055291A"/>
    <w:pPr>
      <w:keepNext/>
      <w:spacing w:before="240" w:after="60"/>
      <w:outlineLvl w:val="0"/>
    </w:pPr>
    <w:rPr>
      <w:rFonts w:ascii="Cambria" w:eastAsia="Times New Roman" w:hAnsi="Cambria" w:cs="Arial"/>
      <w:b/>
      <w:bCs/>
      <w:kern w:val="32"/>
      <w:sz w:val="32"/>
      <w:szCs w:val="32"/>
    </w:rPr>
  </w:style>
  <w:style w:type="paragraph" w:styleId="Heading2">
    <w:name w:val="heading 2"/>
    <w:basedOn w:val="Normal"/>
    <w:next w:val="Normal"/>
    <w:link w:val="Heading2Char"/>
    <w:uiPriority w:val="9"/>
    <w:unhideWhenUsed/>
    <w:qFormat/>
    <w:rsid w:val="0055291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55291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55291A"/>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55291A"/>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55291A"/>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55291A"/>
    <w:pPr>
      <w:spacing w:before="240" w:after="60"/>
      <w:outlineLvl w:val="6"/>
    </w:pPr>
  </w:style>
  <w:style w:type="paragraph" w:styleId="Heading8">
    <w:name w:val="heading 8"/>
    <w:basedOn w:val="Normal"/>
    <w:next w:val="Normal"/>
    <w:link w:val="Heading8Char"/>
    <w:uiPriority w:val="9"/>
    <w:unhideWhenUsed/>
    <w:qFormat/>
    <w:rsid w:val="0055291A"/>
    <w:pPr>
      <w:spacing w:before="240" w:after="60"/>
      <w:outlineLvl w:val="7"/>
    </w:pPr>
    <w:rPr>
      <w:i/>
      <w:iCs/>
    </w:rPr>
  </w:style>
  <w:style w:type="paragraph" w:styleId="Heading9">
    <w:name w:val="heading 9"/>
    <w:basedOn w:val="Normal"/>
    <w:next w:val="Normal"/>
    <w:link w:val="Heading9Char"/>
    <w:uiPriority w:val="9"/>
    <w:unhideWhenUsed/>
    <w:qFormat/>
    <w:rsid w:val="0055291A"/>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55291A"/>
    <w:rPr>
      <w:rFonts w:ascii="Tahoma" w:hAnsi="Tahoma" w:cs="Tahoma"/>
      <w:sz w:val="16"/>
      <w:szCs w:val="16"/>
    </w:rPr>
  </w:style>
  <w:style w:type="paragraph" w:styleId="BodyTextIndent2">
    <w:name w:val="Body Text Indent 2"/>
    <w:basedOn w:val="Normal"/>
    <w:link w:val="BodyTextIndent2Char"/>
    <w:qFormat/>
    <w:rsid w:val="0055291A"/>
    <w:pPr>
      <w:ind w:left="720"/>
      <w:jc w:val="both"/>
    </w:pPr>
    <w:rPr>
      <w:rFonts w:ascii="Arial" w:eastAsia="Times New Roman" w:hAnsi="Arial" w:cs="Arial"/>
      <w:sz w:val="22"/>
      <w:szCs w:val="22"/>
      <w:lang w:bidi="ar-SA"/>
    </w:rPr>
  </w:style>
  <w:style w:type="paragraph" w:styleId="Footer">
    <w:name w:val="footer"/>
    <w:basedOn w:val="Normal"/>
    <w:link w:val="FooterChar"/>
    <w:uiPriority w:val="99"/>
    <w:unhideWhenUsed/>
    <w:qFormat/>
    <w:rsid w:val="0055291A"/>
    <w:pPr>
      <w:tabs>
        <w:tab w:val="center" w:pos="4680"/>
        <w:tab w:val="right" w:pos="9360"/>
      </w:tabs>
    </w:pPr>
  </w:style>
  <w:style w:type="paragraph" w:styleId="Header">
    <w:name w:val="header"/>
    <w:basedOn w:val="Normal"/>
    <w:link w:val="HeaderChar"/>
    <w:unhideWhenUsed/>
    <w:qFormat/>
    <w:rsid w:val="0055291A"/>
    <w:pPr>
      <w:tabs>
        <w:tab w:val="center" w:pos="4680"/>
        <w:tab w:val="right" w:pos="9360"/>
      </w:tabs>
    </w:pPr>
  </w:style>
  <w:style w:type="paragraph" w:styleId="NormalWeb">
    <w:name w:val="Normal (Web)"/>
    <w:uiPriority w:val="99"/>
    <w:unhideWhenUsed/>
    <w:qFormat/>
    <w:rsid w:val="0055291A"/>
    <w:pPr>
      <w:spacing w:beforeAutospacing="1" w:after="0" w:afterAutospacing="1"/>
    </w:pPr>
    <w:rPr>
      <w:rFonts w:cs="Shruti"/>
      <w:sz w:val="24"/>
      <w:szCs w:val="24"/>
      <w:lang w:val="en-US" w:eastAsia="zh-CN"/>
    </w:rPr>
  </w:style>
  <w:style w:type="paragraph" w:styleId="Subtitle">
    <w:name w:val="Subtitle"/>
    <w:basedOn w:val="Normal"/>
    <w:next w:val="Normal"/>
    <w:link w:val="SubtitleChar"/>
    <w:uiPriority w:val="11"/>
    <w:qFormat/>
    <w:rsid w:val="0055291A"/>
    <w:pPr>
      <w:spacing w:after="60"/>
      <w:jc w:val="center"/>
      <w:outlineLvl w:val="1"/>
    </w:pPr>
    <w:rPr>
      <w:rFonts w:ascii="Cambria" w:eastAsia="Times New Roman" w:hAnsi="Cambria" w:cs="Arial"/>
    </w:rPr>
  </w:style>
  <w:style w:type="paragraph" w:styleId="Title">
    <w:name w:val="Title"/>
    <w:basedOn w:val="Normal"/>
    <w:next w:val="Normal"/>
    <w:link w:val="TitleChar"/>
    <w:uiPriority w:val="10"/>
    <w:qFormat/>
    <w:rsid w:val="0055291A"/>
    <w:pPr>
      <w:spacing w:before="240" w:after="60"/>
      <w:jc w:val="center"/>
      <w:outlineLvl w:val="0"/>
    </w:pPr>
    <w:rPr>
      <w:rFonts w:ascii="Cambria" w:eastAsia="Times New Roman" w:hAnsi="Cambria"/>
      <w:b/>
      <w:bCs/>
      <w:kern w:val="28"/>
      <w:sz w:val="32"/>
      <w:szCs w:val="32"/>
    </w:rPr>
  </w:style>
  <w:style w:type="character" w:styleId="Emphasis">
    <w:name w:val="Emphasis"/>
    <w:basedOn w:val="DefaultParagraphFont"/>
    <w:uiPriority w:val="20"/>
    <w:qFormat/>
    <w:rsid w:val="0055291A"/>
    <w:rPr>
      <w:rFonts w:ascii="Calibri" w:hAnsi="Calibri"/>
      <w:b/>
      <w:i/>
      <w:iCs/>
    </w:rPr>
  </w:style>
  <w:style w:type="character" w:styleId="Hyperlink">
    <w:name w:val="Hyperlink"/>
    <w:basedOn w:val="DefaultParagraphFont"/>
    <w:uiPriority w:val="99"/>
    <w:unhideWhenUsed/>
    <w:qFormat/>
    <w:rsid w:val="0055291A"/>
    <w:rPr>
      <w:color w:val="0000FF"/>
      <w:u w:val="single"/>
    </w:rPr>
  </w:style>
  <w:style w:type="character" w:styleId="Strong">
    <w:name w:val="Strong"/>
    <w:basedOn w:val="DefaultParagraphFont"/>
    <w:uiPriority w:val="22"/>
    <w:qFormat/>
    <w:rsid w:val="0055291A"/>
    <w:rPr>
      <w:b/>
      <w:bCs/>
    </w:rPr>
  </w:style>
  <w:style w:type="table" w:styleId="TableGrid">
    <w:name w:val="Table Grid"/>
    <w:basedOn w:val="TableNormal"/>
    <w:uiPriority w:val="59"/>
    <w:qFormat/>
    <w:rsid w:val="0055291A"/>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55291A"/>
    <w:rPr>
      <w:rFonts w:ascii="Cambria" w:eastAsia="Times New Roman" w:hAnsi="Cambria" w:cs="Arial"/>
      <w:b/>
      <w:bCs/>
      <w:kern w:val="32"/>
      <w:sz w:val="32"/>
      <w:szCs w:val="32"/>
    </w:rPr>
  </w:style>
  <w:style w:type="character" w:customStyle="1" w:styleId="Heading2Char">
    <w:name w:val="Heading 2 Char"/>
    <w:basedOn w:val="DefaultParagraphFont"/>
    <w:link w:val="Heading2"/>
    <w:uiPriority w:val="9"/>
    <w:qFormat/>
    <w:rsid w:val="0055291A"/>
    <w:rPr>
      <w:rFonts w:ascii="Cambria" w:eastAsia="Times New Roman" w:hAnsi="Cambria"/>
      <w:b/>
      <w:bCs/>
      <w:i/>
      <w:iCs/>
      <w:sz w:val="28"/>
      <w:szCs w:val="28"/>
    </w:rPr>
  </w:style>
  <w:style w:type="character" w:customStyle="1" w:styleId="Heading3Char">
    <w:name w:val="Heading 3 Char"/>
    <w:basedOn w:val="DefaultParagraphFont"/>
    <w:link w:val="Heading3"/>
    <w:uiPriority w:val="9"/>
    <w:qFormat/>
    <w:rsid w:val="0055291A"/>
    <w:rPr>
      <w:rFonts w:ascii="Cambria" w:eastAsia="Times New Roman" w:hAnsi="Cambria"/>
      <w:b/>
      <w:bCs/>
      <w:sz w:val="26"/>
      <w:szCs w:val="26"/>
    </w:rPr>
  </w:style>
  <w:style w:type="character" w:customStyle="1" w:styleId="Heading4Char">
    <w:name w:val="Heading 4 Char"/>
    <w:basedOn w:val="DefaultParagraphFont"/>
    <w:link w:val="Heading4"/>
    <w:uiPriority w:val="9"/>
    <w:qFormat/>
    <w:rsid w:val="0055291A"/>
    <w:rPr>
      <w:b/>
      <w:bCs/>
      <w:sz w:val="28"/>
      <w:szCs w:val="28"/>
    </w:rPr>
  </w:style>
  <w:style w:type="character" w:customStyle="1" w:styleId="Heading5Char">
    <w:name w:val="Heading 5 Char"/>
    <w:basedOn w:val="DefaultParagraphFont"/>
    <w:link w:val="Heading5"/>
    <w:uiPriority w:val="9"/>
    <w:qFormat/>
    <w:rsid w:val="0055291A"/>
    <w:rPr>
      <w:rFonts w:cs="Arial"/>
      <w:b/>
      <w:bCs/>
      <w:i/>
      <w:iCs/>
      <w:sz w:val="26"/>
      <w:szCs w:val="26"/>
    </w:rPr>
  </w:style>
  <w:style w:type="character" w:customStyle="1" w:styleId="Heading6Char">
    <w:name w:val="Heading 6 Char"/>
    <w:basedOn w:val="DefaultParagraphFont"/>
    <w:link w:val="Heading6"/>
    <w:uiPriority w:val="9"/>
    <w:qFormat/>
    <w:rsid w:val="0055291A"/>
    <w:rPr>
      <w:b/>
      <w:bCs/>
    </w:rPr>
  </w:style>
  <w:style w:type="character" w:customStyle="1" w:styleId="Heading7Char">
    <w:name w:val="Heading 7 Char"/>
    <w:basedOn w:val="DefaultParagraphFont"/>
    <w:link w:val="Heading7"/>
    <w:uiPriority w:val="9"/>
    <w:qFormat/>
    <w:rsid w:val="0055291A"/>
    <w:rPr>
      <w:sz w:val="24"/>
      <w:szCs w:val="24"/>
    </w:rPr>
  </w:style>
  <w:style w:type="character" w:customStyle="1" w:styleId="Heading8Char">
    <w:name w:val="Heading 8 Char"/>
    <w:basedOn w:val="DefaultParagraphFont"/>
    <w:link w:val="Heading8"/>
    <w:uiPriority w:val="9"/>
    <w:qFormat/>
    <w:rsid w:val="0055291A"/>
    <w:rPr>
      <w:i/>
      <w:iCs/>
      <w:sz w:val="24"/>
      <w:szCs w:val="24"/>
    </w:rPr>
  </w:style>
  <w:style w:type="character" w:customStyle="1" w:styleId="Heading9Char">
    <w:name w:val="Heading 9 Char"/>
    <w:basedOn w:val="DefaultParagraphFont"/>
    <w:link w:val="Heading9"/>
    <w:uiPriority w:val="9"/>
    <w:qFormat/>
    <w:rsid w:val="0055291A"/>
    <w:rPr>
      <w:rFonts w:ascii="Cambria" w:eastAsia="Times New Roman" w:hAnsi="Cambria" w:cs="Arial"/>
    </w:rPr>
  </w:style>
  <w:style w:type="character" w:customStyle="1" w:styleId="TitleChar">
    <w:name w:val="Title Char"/>
    <w:basedOn w:val="DefaultParagraphFont"/>
    <w:link w:val="Title"/>
    <w:uiPriority w:val="10"/>
    <w:qFormat/>
    <w:rsid w:val="0055291A"/>
    <w:rPr>
      <w:rFonts w:ascii="Cambria" w:eastAsia="Times New Roman" w:hAnsi="Cambria"/>
      <w:b/>
      <w:bCs/>
      <w:kern w:val="28"/>
      <w:sz w:val="32"/>
      <w:szCs w:val="32"/>
    </w:rPr>
  </w:style>
  <w:style w:type="character" w:customStyle="1" w:styleId="SubtitleChar">
    <w:name w:val="Subtitle Char"/>
    <w:basedOn w:val="DefaultParagraphFont"/>
    <w:link w:val="Subtitle"/>
    <w:uiPriority w:val="11"/>
    <w:qFormat/>
    <w:rsid w:val="0055291A"/>
    <w:rPr>
      <w:rFonts w:ascii="Cambria" w:eastAsia="Times New Roman" w:hAnsi="Cambria" w:cs="Arial"/>
      <w:sz w:val="24"/>
      <w:szCs w:val="24"/>
    </w:rPr>
  </w:style>
  <w:style w:type="paragraph" w:customStyle="1" w:styleId="NoSpacing1">
    <w:name w:val="No Spacing1"/>
    <w:basedOn w:val="Normal"/>
    <w:uiPriority w:val="1"/>
    <w:qFormat/>
    <w:rsid w:val="0055291A"/>
    <w:rPr>
      <w:rFonts w:cs="Mangal"/>
      <w:szCs w:val="32"/>
    </w:rPr>
  </w:style>
  <w:style w:type="paragraph" w:customStyle="1" w:styleId="ListParagraph1">
    <w:name w:val="List Paragraph1"/>
    <w:basedOn w:val="Normal"/>
    <w:link w:val="ListParagraphChar"/>
    <w:uiPriority w:val="34"/>
    <w:qFormat/>
    <w:rsid w:val="0055291A"/>
    <w:pPr>
      <w:ind w:left="720"/>
      <w:contextualSpacing/>
    </w:pPr>
  </w:style>
  <w:style w:type="paragraph" w:customStyle="1" w:styleId="Quote1">
    <w:name w:val="Quote1"/>
    <w:basedOn w:val="Normal"/>
    <w:next w:val="Normal"/>
    <w:link w:val="QuoteChar"/>
    <w:uiPriority w:val="29"/>
    <w:qFormat/>
    <w:rsid w:val="0055291A"/>
    <w:rPr>
      <w:i/>
    </w:rPr>
  </w:style>
  <w:style w:type="character" w:customStyle="1" w:styleId="QuoteChar">
    <w:name w:val="Quote Char"/>
    <w:basedOn w:val="DefaultParagraphFont"/>
    <w:link w:val="Quote1"/>
    <w:uiPriority w:val="29"/>
    <w:qFormat/>
    <w:rsid w:val="0055291A"/>
    <w:rPr>
      <w:i/>
      <w:sz w:val="24"/>
      <w:szCs w:val="24"/>
    </w:rPr>
  </w:style>
  <w:style w:type="paragraph" w:customStyle="1" w:styleId="IntenseQuote1">
    <w:name w:val="Intense Quote1"/>
    <w:basedOn w:val="Normal"/>
    <w:next w:val="Normal"/>
    <w:link w:val="IntenseQuoteChar"/>
    <w:uiPriority w:val="30"/>
    <w:qFormat/>
    <w:rsid w:val="0055291A"/>
    <w:pPr>
      <w:ind w:left="720" w:right="720"/>
    </w:pPr>
    <w:rPr>
      <w:b/>
      <w:i/>
      <w:szCs w:val="22"/>
    </w:rPr>
  </w:style>
  <w:style w:type="character" w:customStyle="1" w:styleId="IntenseQuoteChar">
    <w:name w:val="Intense Quote Char"/>
    <w:basedOn w:val="DefaultParagraphFont"/>
    <w:link w:val="IntenseQuote1"/>
    <w:uiPriority w:val="30"/>
    <w:qFormat/>
    <w:rsid w:val="0055291A"/>
    <w:rPr>
      <w:b/>
      <w:i/>
      <w:sz w:val="24"/>
    </w:rPr>
  </w:style>
  <w:style w:type="character" w:customStyle="1" w:styleId="SubtleEmphasis1">
    <w:name w:val="Subtle Emphasis1"/>
    <w:uiPriority w:val="19"/>
    <w:qFormat/>
    <w:rsid w:val="0055291A"/>
    <w:rPr>
      <w:i/>
      <w:color w:val="5A5A5A"/>
    </w:rPr>
  </w:style>
  <w:style w:type="character" w:customStyle="1" w:styleId="IntenseEmphasis1">
    <w:name w:val="Intense Emphasis1"/>
    <w:basedOn w:val="DefaultParagraphFont"/>
    <w:uiPriority w:val="21"/>
    <w:qFormat/>
    <w:rsid w:val="0055291A"/>
    <w:rPr>
      <w:b/>
      <w:i/>
      <w:sz w:val="24"/>
      <w:szCs w:val="24"/>
      <w:u w:val="single"/>
    </w:rPr>
  </w:style>
  <w:style w:type="character" w:customStyle="1" w:styleId="SubtleReference1">
    <w:name w:val="Subtle Reference1"/>
    <w:basedOn w:val="DefaultParagraphFont"/>
    <w:uiPriority w:val="31"/>
    <w:qFormat/>
    <w:rsid w:val="0055291A"/>
    <w:rPr>
      <w:sz w:val="24"/>
      <w:szCs w:val="24"/>
      <w:u w:val="single"/>
    </w:rPr>
  </w:style>
  <w:style w:type="character" w:customStyle="1" w:styleId="IntenseReference1">
    <w:name w:val="Intense Reference1"/>
    <w:basedOn w:val="DefaultParagraphFont"/>
    <w:uiPriority w:val="32"/>
    <w:qFormat/>
    <w:rsid w:val="0055291A"/>
    <w:rPr>
      <w:b/>
      <w:sz w:val="24"/>
      <w:u w:val="single"/>
    </w:rPr>
  </w:style>
  <w:style w:type="character" w:customStyle="1" w:styleId="BookTitle1">
    <w:name w:val="Book Title1"/>
    <w:basedOn w:val="DefaultParagraphFont"/>
    <w:uiPriority w:val="33"/>
    <w:qFormat/>
    <w:rsid w:val="0055291A"/>
    <w:rPr>
      <w:rFonts w:ascii="Cambria" w:eastAsia="Times New Roman" w:hAnsi="Cambria"/>
      <w:b/>
      <w:i/>
      <w:sz w:val="24"/>
      <w:szCs w:val="24"/>
    </w:rPr>
  </w:style>
  <w:style w:type="paragraph" w:customStyle="1" w:styleId="TOCHeading1">
    <w:name w:val="TOC Heading1"/>
    <w:basedOn w:val="Heading1"/>
    <w:next w:val="Normal"/>
    <w:uiPriority w:val="39"/>
    <w:unhideWhenUsed/>
    <w:qFormat/>
    <w:rsid w:val="0055291A"/>
    <w:pPr>
      <w:outlineLvl w:val="9"/>
    </w:pPr>
    <w:rPr>
      <w:rFonts w:cs="Times New Roman"/>
    </w:rPr>
  </w:style>
  <w:style w:type="character" w:customStyle="1" w:styleId="HeaderChar">
    <w:name w:val="Header Char"/>
    <w:basedOn w:val="DefaultParagraphFont"/>
    <w:link w:val="Header"/>
    <w:qFormat/>
    <w:rsid w:val="0055291A"/>
    <w:rPr>
      <w:sz w:val="24"/>
      <w:szCs w:val="24"/>
      <w:lang w:bidi="en-US"/>
    </w:rPr>
  </w:style>
  <w:style w:type="character" w:customStyle="1" w:styleId="FooterChar">
    <w:name w:val="Footer Char"/>
    <w:basedOn w:val="DefaultParagraphFont"/>
    <w:link w:val="Footer"/>
    <w:uiPriority w:val="99"/>
    <w:qFormat/>
    <w:rsid w:val="0055291A"/>
    <w:rPr>
      <w:sz w:val="24"/>
      <w:szCs w:val="24"/>
      <w:lang w:bidi="en-US"/>
    </w:rPr>
  </w:style>
  <w:style w:type="paragraph" w:customStyle="1" w:styleId="TableText">
    <w:name w:val="Table Text"/>
    <w:basedOn w:val="Normal"/>
    <w:qFormat/>
    <w:rsid w:val="0055291A"/>
    <w:pPr>
      <w:tabs>
        <w:tab w:val="decimal" w:pos="0"/>
      </w:tabs>
      <w:autoSpaceDE w:val="0"/>
      <w:autoSpaceDN w:val="0"/>
      <w:adjustRightInd w:val="0"/>
    </w:pPr>
    <w:rPr>
      <w:rFonts w:ascii="Times New Roman" w:eastAsia="Times New Roman" w:hAnsi="Times New Roman"/>
      <w:lang w:bidi="ar-SA"/>
    </w:rPr>
  </w:style>
  <w:style w:type="paragraph" w:customStyle="1" w:styleId="DefaultText">
    <w:name w:val="Default Text"/>
    <w:basedOn w:val="Normal"/>
    <w:link w:val="DefaultTextChar"/>
    <w:qFormat/>
    <w:rsid w:val="0055291A"/>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55291A"/>
    <w:rPr>
      <w:rFonts w:ascii="Times New Roman" w:eastAsia="Times New Roman" w:hAnsi="Times New Roman" w:cs="Mangal"/>
      <w:sz w:val="24"/>
      <w:szCs w:val="24"/>
      <w:lang w:bidi="ar-SA"/>
    </w:rPr>
  </w:style>
  <w:style w:type="paragraph" w:customStyle="1" w:styleId="Bullet1">
    <w:name w:val="Bullet 1"/>
    <w:basedOn w:val="Normal"/>
    <w:qFormat/>
    <w:rsid w:val="0055291A"/>
    <w:pPr>
      <w:autoSpaceDE w:val="0"/>
      <w:autoSpaceDN w:val="0"/>
      <w:adjustRightInd w:val="0"/>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sid w:val="0055291A"/>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sid w:val="0055291A"/>
    <w:rPr>
      <w:sz w:val="24"/>
      <w:szCs w:val="24"/>
      <w:lang w:bidi="en-US"/>
    </w:rPr>
  </w:style>
  <w:style w:type="character" w:customStyle="1" w:styleId="apple-converted-space">
    <w:name w:val="apple-converted-space"/>
    <w:basedOn w:val="DefaultParagraphFont"/>
    <w:qFormat/>
    <w:rsid w:val="0055291A"/>
  </w:style>
  <w:style w:type="character" w:customStyle="1" w:styleId="labeltxt">
    <w:name w:val="labeltxt"/>
    <w:basedOn w:val="DefaultParagraphFont"/>
    <w:qFormat/>
    <w:rsid w:val="0055291A"/>
  </w:style>
  <w:style w:type="character" w:customStyle="1" w:styleId="BalloonTextChar">
    <w:name w:val="Balloon Text Char"/>
    <w:basedOn w:val="DefaultParagraphFont"/>
    <w:link w:val="BalloonText"/>
    <w:uiPriority w:val="99"/>
    <w:semiHidden/>
    <w:qFormat/>
    <w:rsid w:val="0055291A"/>
    <w:rPr>
      <w:rFonts w:ascii="Tahoma" w:hAnsi="Tahoma" w:cs="Tahoma"/>
      <w:sz w:val="16"/>
      <w:szCs w:val="16"/>
      <w:lang w:bidi="en-US"/>
    </w:rPr>
  </w:style>
  <w:style w:type="paragraph" w:customStyle="1" w:styleId="Style57">
    <w:name w:val="_Style 57"/>
    <w:basedOn w:val="Normal"/>
    <w:next w:val="Normal"/>
    <w:qFormat/>
    <w:rsid w:val="0055291A"/>
    <w:pPr>
      <w:pBdr>
        <w:bottom w:val="single" w:sz="6" w:space="1" w:color="auto"/>
      </w:pBdr>
      <w:jc w:val="center"/>
    </w:pPr>
    <w:rPr>
      <w:rFonts w:ascii="Arial" w:eastAsia="SimSun"/>
      <w:vanish/>
      <w:sz w:val="16"/>
    </w:rPr>
  </w:style>
  <w:style w:type="paragraph" w:customStyle="1" w:styleId="Style58">
    <w:name w:val="_Style 58"/>
    <w:basedOn w:val="Normal"/>
    <w:next w:val="Normal"/>
    <w:qFormat/>
    <w:rsid w:val="0055291A"/>
    <w:pPr>
      <w:pBdr>
        <w:top w:val="single" w:sz="6" w:space="1" w:color="auto"/>
      </w:pBdr>
      <w:jc w:val="center"/>
    </w:pPr>
    <w:rPr>
      <w:rFonts w:ascii="Arial" w:eastAsia="SimSun"/>
      <w:vanish/>
      <w:sz w:val="16"/>
    </w:rPr>
  </w:style>
  <w:style w:type="paragraph" w:customStyle="1" w:styleId="Default">
    <w:name w:val="Default"/>
    <w:uiPriority w:val="99"/>
    <w:unhideWhenUsed/>
    <w:qFormat/>
    <w:rsid w:val="0055291A"/>
    <w:pPr>
      <w:widowControl w:val="0"/>
      <w:autoSpaceDE w:val="0"/>
      <w:autoSpaceDN w:val="0"/>
      <w:adjustRightInd w:val="0"/>
    </w:pPr>
    <w:rPr>
      <w:rFonts w:ascii="Arial" w:hAnsi="Arial"/>
      <w:color w:val="000000"/>
      <w:sz w:val="24"/>
    </w:rPr>
  </w:style>
  <w:style w:type="paragraph" w:customStyle="1" w:styleId="Style60">
    <w:name w:val="_Style 60"/>
    <w:basedOn w:val="Normal"/>
    <w:next w:val="Normal"/>
    <w:qFormat/>
    <w:rsid w:val="0055291A"/>
    <w:pPr>
      <w:pBdr>
        <w:bottom w:val="single" w:sz="6" w:space="1" w:color="auto"/>
      </w:pBdr>
      <w:jc w:val="center"/>
    </w:pPr>
    <w:rPr>
      <w:rFonts w:ascii="Arial" w:eastAsia="SimSun"/>
      <w:vanish/>
      <w:sz w:val="16"/>
    </w:rPr>
  </w:style>
  <w:style w:type="paragraph" w:customStyle="1" w:styleId="Style61">
    <w:name w:val="_Style 61"/>
    <w:basedOn w:val="Normal"/>
    <w:next w:val="Normal"/>
    <w:qFormat/>
    <w:rsid w:val="0055291A"/>
    <w:pPr>
      <w:pBdr>
        <w:top w:val="single" w:sz="6" w:space="1" w:color="auto"/>
      </w:pBdr>
      <w:jc w:val="center"/>
    </w:pPr>
    <w:rPr>
      <w:rFonts w:ascii="Arial" w:eastAsia="SimSun"/>
      <w:vanish/>
      <w:sz w:val="16"/>
    </w:rPr>
  </w:style>
  <w:style w:type="paragraph" w:customStyle="1" w:styleId="Style62">
    <w:name w:val="_Style 62"/>
    <w:basedOn w:val="Normal"/>
    <w:next w:val="Normal"/>
    <w:qFormat/>
    <w:rsid w:val="0055291A"/>
    <w:pPr>
      <w:pBdr>
        <w:bottom w:val="single" w:sz="6" w:space="1" w:color="auto"/>
      </w:pBdr>
      <w:jc w:val="center"/>
    </w:pPr>
    <w:rPr>
      <w:rFonts w:ascii="Arial" w:eastAsia="SimSun"/>
      <w:vanish/>
      <w:sz w:val="16"/>
    </w:rPr>
  </w:style>
  <w:style w:type="paragraph" w:customStyle="1" w:styleId="Style63">
    <w:name w:val="_Style 63"/>
    <w:basedOn w:val="Normal"/>
    <w:next w:val="Normal"/>
    <w:qFormat/>
    <w:rsid w:val="0055291A"/>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uiPriority w:val="34"/>
    <w:unhideWhenUsed/>
    <w:qFormat/>
    <w:rsid w:val="00140C2C"/>
    <w:pPr>
      <w:ind w:left="720"/>
      <w:contextualSpacing/>
    </w:pPr>
  </w:style>
  <w:style w:type="paragraph" w:styleId="NoSpacing">
    <w:name w:val="No Spacing"/>
    <w:uiPriority w:val="1"/>
    <w:qFormat/>
    <w:rsid w:val="00FD7D46"/>
    <w:pPr>
      <w:spacing w:after="0" w:line="240" w:lineRule="auto"/>
    </w:pPr>
    <w:rPr>
      <w:rFonts w:asciiTheme="minorHAnsi" w:eastAsiaTheme="minorEastAsia"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0FC82-C732-4A05-84B1-FA71DE1F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132</cp:revision>
  <cp:lastPrinted>2017-02-22T04:47:00Z</cp:lastPrinted>
  <dcterms:created xsi:type="dcterms:W3CDTF">2017-04-07T10:32:00Z</dcterms:created>
  <dcterms:modified xsi:type="dcterms:W3CDTF">2018-03-14T07:09:00Z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